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C3EAE" w14:textId="73C895D9" w:rsidR="00BC4A56" w:rsidRPr="00B4076A" w:rsidRDefault="00BC4A56" w:rsidP="00BC4A56">
      <w:pPr>
        <w:keepNext/>
        <w:keepLines/>
        <w:pBdr>
          <w:bottom w:val="single" w:sz="4" w:space="2" w:color="ED7D31"/>
        </w:pBdr>
        <w:spacing w:before="360" w:after="120" w:line="240" w:lineRule="auto"/>
        <w:jc w:val="right"/>
        <w:outlineLvl w:val="0"/>
        <w:rPr>
          <w:rFonts w:ascii="Times New Roman" w:eastAsia="Calibri Light" w:hAnsi="Times New Roman" w:cs="Times New Roman"/>
          <w:color w:val="262626"/>
        </w:rPr>
      </w:pPr>
      <w:bookmarkStart w:id="0" w:name="_Toc182415567"/>
      <w:r>
        <w:rPr>
          <w:rFonts w:ascii="Times New Roman" w:eastAsia="Calibri Light" w:hAnsi="Times New Roman" w:cs="Times New Roman"/>
          <w:color w:val="0070C0"/>
        </w:rPr>
        <w:t>Specialiųjų p</w:t>
      </w:r>
      <w:r w:rsidRPr="00B4076A">
        <w:rPr>
          <w:rFonts w:ascii="Times New Roman" w:eastAsia="Calibri Light" w:hAnsi="Times New Roman" w:cs="Times New Roman"/>
          <w:color w:val="0070C0"/>
        </w:rPr>
        <w:t xml:space="preserve">irkimo sąlygų </w:t>
      </w:r>
      <w:r w:rsidR="00FA4FD6">
        <w:rPr>
          <w:rFonts w:ascii="Times New Roman" w:eastAsia="Calibri Light" w:hAnsi="Times New Roman" w:cs="Times New Roman"/>
          <w:color w:val="0070C0"/>
        </w:rPr>
        <w:t>3</w:t>
      </w:r>
      <w:r w:rsidRPr="00B4076A">
        <w:rPr>
          <w:rFonts w:ascii="Times New Roman" w:eastAsia="Calibri Light" w:hAnsi="Times New Roman" w:cs="Times New Roman"/>
          <w:color w:val="0070C0"/>
        </w:rPr>
        <w:t xml:space="preserve"> priedas „</w:t>
      </w:r>
      <w:r>
        <w:rPr>
          <w:rFonts w:ascii="Times New Roman" w:eastAsia="Calibri Light" w:hAnsi="Times New Roman" w:cs="Times New Roman"/>
          <w:color w:val="0070C0"/>
        </w:rPr>
        <w:t>Pasiūlymo forma</w:t>
      </w:r>
      <w:r w:rsidRPr="00B4076A">
        <w:rPr>
          <w:rFonts w:ascii="Times New Roman" w:eastAsia="Calibri Light" w:hAnsi="Times New Roman" w:cs="Times New Roman"/>
          <w:color w:val="0070C0"/>
        </w:rPr>
        <w:t>“</w:t>
      </w:r>
      <w:bookmarkEnd w:id="0"/>
    </w:p>
    <w:p w14:paraId="485F46E9" w14:textId="076C3578" w:rsidR="00AD1FF5" w:rsidRDefault="00AD1FF5" w:rsidP="00AD1FF5">
      <w:pPr>
        <w:rPr>
          <w:rFonts w:ascii="Times New Roman" w:hAnsi="Times New Roman" w:cs="Times New Roman"/>
        </w:rPr>
      </w:pPr>
      <w:r w:rsidRPr="007A0F4A">
        <w:rPr>
          <w:rFonts w:ascii="Times New Roman" w:hAnsi="Times New Roman" w:cs="Times New Roman"/>
        </w:rPr>
        <w:t>UAB Klaipėdos regiono atliekų tvarkymo centrui</w:t>
      </w:r>
    </w:p>
    <w:p w14:paraId="0A303CAD" w14:textId="77777777" w:rsidR="00AD1FF5" w:rsidRPr="006872D5" w:rsidRDefault="00AD1FF5" w:rsidP="00AD1FF5">
      <w:pPr>
        <w:spacing w:after="0" w:line="240" w:lineRule="auto"/>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 xml:space="preserve">                                                                                     </w:t>
      </w:r>
      <w:r w:rsidRPr="006872D5">
        <w:rPr>
          <w:rFonts w:ascii="Times New Roman" w:eastAsia="Calibri" w:hAnsi="Times New Roman" w:cs="Times New Roman"/>
          <w:b/>
          <w:sz w:val="20"/>
          <w:szCs w:val="20"/>
          <w:lang w:eastAsia="en-US"/>
        </w:rPr>
        <w:t>PASIŪLYMAS</w:t>
      </w:r>
    </w:p>
    <w:p w14:paraId="77947F21" w14:textId="5C9130CB" w:rsidR="00AD1FF5" w:rsidRPr="006872D5" w:rsidRDefault="00AD1FF5" w:rsidP="00BC4A56">
      <w:pPr>
        <w:spacing w:after="120" w:line="240" w:lineRule="auto"/>
        <w:jc w:val="center"/>
        <w:rPr>
          <w:rFonts w:ascii="Times New Roman" w:eastAsia="Calibri" w:hAnsi="Times New Roman" w:cs="Times New Roman"/>
          <w:b/>
          <w:bCs/>
          <w:sz w:val="20"/>
          <w:szCs w:val="20"/>
          <w:lang w:eastAsia="en-US"/>
        </w:rPr>
      </w:pPr>
      <w:r w:rsidRPr="006872D5">
        <w:rPr>
          <w:rFonts w:ascii="Times New Roman" w:eastAsia="Calibri" w:hAnsi="Times New Roman" w:cs="Times New Roman"/>
          <w:b/>
          <w:bCs/>
          <w:sz w:val="20"/>
          <w:szCs w:val="20"/>
          <w:lang w:eastAsia="en-US"/>
        </w:rPr>
        <w:t xml:space="preserve">DĖL </w:t>
      </w:r>
      <w:r w:rsidR="00BC4A56">
        <w:rPr>
          <w:rFonts w:ascii="Times New Roman" w:eastAsia="Calibri" w:hAnsi="Times New Roman" w:cs="Times New Roman"/>
          <w:b/>
          <w:bCs/>
          <w:sz w:val="20"/>
          <w:szCs w:val="20"/>
          <w:lang w:eastAsia="en-US"/>
        </w:rPr>
        <w:t>LENGVOJO AUTOMOBILIO</w:t>
      </w:r>
      <w:r w:rsidR="00541FEC">
        <w:rPr>
          <w:rFonts w:ascii="Times New Roman" w:eastAsia="Calibri" w:hAnsi="Times New Roman" w:cs="Times New Roman"/>
          <w:b/>
          <w:bCs/>
          <w:sz w:val="20"/>
          <w:szCs w:val="20"/>
          <w:lang w:eastAsia="en-US"/>
        </w:rPr>
        <w:t xml:space="preserve"> </w:t>
      </w:r>
      <w:r w:rsidR="00C30EF0">
        <w:rPr>
          <w:rFonts w:ascii="Times New Roman" w:eastAsia="Calibri" w:hAnsi="Times New Roman" w:cs="Times New Roman"/>
          <w:b/>
          <w:bCs/>
          <w:sz w:val="20"/>
          <w:szCs w:val="20"/>
          <w:lang w:eastAsia="en-US"/>
        </w:rPr>
        <w:t xml:space="preserve">(ELEKTROMOBILIO) </w:t>
      </w:r>
      <w:r w:rsidR="00CC600A">
        <w:rPr>
          <w:rFonts w:ascii="Times New Roman" w:eastAsia="Calibri" w:hAnsi="Times New Roman" w:cs="Times New Roman"/>
          <w:b/>
          <w:bCs/>
          <w:sz w:val="20"/>
          <w:szCs w:val="20"/>
          <w:lang w:eastAsia="en-US"/>
        </w:rPr>
        <w:t>VEIKLOS NUOMOS</w:t>
      </w:r>
    </w:p>
    <w:tbl>
      <w:tblPr>
        <w:tblW w:w="533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0"/>
        <w:gridCol w:w="5571"/>
      </w:tblGrid>
      <w:tr w:rsidR="00BC4A56" w:rsidRPr="00BC4A56" w14:paraId="2347D26B" w14:textId="77777777" w:rsidTr="008973D1">
        <w:tc>
          <w:tcPr>
            <w:tcW w:w="5000" w:type="pct"/>
            <w:gridSpan w:val="2"/>
            <w:shd w:val="clear" w:color="auto" w:fill="BDD6EE" w:themeFill="accent5" w:themeFillTint="66"/>
            <w:vAlign w:val="center"/>
          </w:tcPr>
          <w:p w14:paraId="78F67DDF" w14:textId="6CABB53F" w:rsidR="00BC4A56" w:rsidRPr="00BC4A56" w:rsidRDefault="00BC4A56" w:rsidP="00BC4A56">
            <w:pPr>
              <w:numPr>
                <w:ilvl w:val="0"/>
                <w:numId w:val="1"/>
              </w:numPr>
              <w:tabs>
                <w:tab w:val="left" w:pos="284"/>
              </w:tabs>
              <w:spacing w:before="120" w:after="120" w:line="240" w:lineRule="auto"/>
              <w:ind w:left="0" w:firstLine="0"/>
              <w:jc w:val="center"/>
              <w:rPr>
                <w:rFonts w:ascii="Times New Roman" w:eastAsia="Calibri" w:hAnsi="Times New Roman" w:cs="Times New Roman"/>
                <w:b/>
                <w:bCs/>
                <w:sz w:val="18"/>
                <w:szCs w:val="18"/>
                <w:lang w:eastAsia="en-US"/>
              </w:rPr>
            </w:pPr>
            <w:r w:rsidRPr="00BC4A56">
              <w:rPr>
                <w:rFonts w:ascii="Times New Roman" w:eastAsia="Calibri" w:hAnsi="Times New Roman" w:cs="Times New Roman"/>
                <w:b/>
                <w:bCs/>
                <w:sz w:val="18"/>
                <w:szCs w:val="18"/>
                <w:lang w:eastAsia="en-US"/>
              </w:rPr>
              <w:t>INFORMACIJA APIE TIEKĖJĄ:</w:t>
            </w:r>
          </w:p>
        </w:tc>
      </w:tr>
      <w:tr w:rsidR="00AD1FF5" w:rsidRPr="006872D5" w14:paraId="4BCF7BD2" w14:textId="77777777" w:rsidTr="00871321">
        <w:tc>
          <w:tcPr>
            <w:tcW w:w="2380" w:type="pct"/>
          </w:tcPr>
          <w:p w14:paraId="61EFB6F7" w14:textId="77777777" w:rsidR="00AD1FF5" w:rsidRPr="006872D5" w:rsidRDefault="00AD1FF5" w:rsidP="00180F40">
            <w:pPr>
              <w:widowControl w:val="0"/>
              <w:spacing w:after="0" w:line="240" w:lineRule="auto"/>
              <w:jc w:val="both"/>
              <w:rPr>
                <w:rFonts w:ascii="Times New Roman" w:eastAsia="Times New Roman" w:hAnsi="Times New Roman" w:cs="Times New Roman"/>
                <w:i/>
                <w:sz w:val="20"/>
                <w:szCs w:val="20"/>
                <w:lang w:eastAsia="en-US"/>
              </w:rPr>
            </w:pPr>
            <w:r w:rsidRPr="006872D5">
              <w:rPr>
                <w:rFonts w:ascii="Times New Roman" w:eastAsia="Times New Roman" w:hAnsi="Times New Roman" w:cs="Times New Roman"/>
                <w:b/>
                <w:sz w:val="20"/>
                <w:szCs w:val="20"/>
                <w:lang w:eastAsia="en-US"/>
              </w:rPr>
              <w:t>Tiekėjo pavadinimas</w:t>
            </w:r>
            <w:r w:rsidRPr="006872D5">
              <w:rPr>
                <w:rFonts w:ascii="Times New Roman" w:eastAsia="Times New Roman" w:hAnsi="Times New Roman" w:cs="Times New Roman"/>
                <w:sz w:val="20"/>
                <w:szCs w:val="20"/>
                <w:lang w:eastAsia="en-US"/>
              </w:rPr>
              <w:t xml:space="preserve"> </w:t>
            </w:r>
            <w:r w:rsidRPr="006872D5">
              <w:rPr>
                <w:rFonts w:ascii="Times New Roman" w:eastAsia="Times New Roman" w:hAnsi="Times New Roman" w:cs="Times New Roman"/>
                <w:i/>
                <w:sz w:val="20"/>
                <w:szCs w:val="20"/>
                <w:lang w:eastAsia="en-US"/>
              </w:rPr>
              <w:t>(jeigu dalyvauja tiekėjų grupė, surašomi visi dalyvių pavadinimai)</w:t>
            </w:r>
          </w:p>
        </w:tc>
        <w:tc>
          <w:tcPr>
            <w:tcW w:w="2620" w:type="pct"/>
          </w:tcPr>
          <w:p w14:paraId="444B1B90"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p w14:paraId="106D4A7E"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tc>
      </w:tr>
      <w:tr w:rsidR="00AD1FF5" w:rsidRPr="006872D5" w14:paraId="1A087B33" w14:textId="77777777" w:rsidTr="00871321">
        <w:tc>
          <w:tcPr>
            <w:tcW w:w="2380" w:type="pct"/>
          </w:tcPr>
          <w:p w14:paraId="71CDFC08"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r w:rsidRPr="006872D5">
              <w:rPr>
                <w:rFonts w:ascii="Times New Roman" w:eastAsia="Times New Roman" w:hAnsi="Times New Roman" w:cs="Times New Roman"/>
                <w:b/>
                <w:bCs/>
                <w:sz w:val="20"/>
                <w:szCs w:val="20"/>
                <w:lang w:eastAsia="en-US"/>
              </w:rPr>
              <w:t>Tiekėjo adresas</w:t>
            </w:r>
            <w:r w:rsidRPr="006872D5">
              <w:rPr>
                <w:rFonts w:ascii="Times New Roman" w:eastAsia="Times New Roman" w:hAnsi="Times New Roman" w:cs="Times New Roman"/>
                <w:i/>
                <w:sz w:val="20"/>
                <w:szCs w:val="20"/>
                <w:lang w:eastAsia="en-US"/>
              </w:rPr>
              <w:t xml:space="preserve"> (jeigu dalyvauja tiekėjų grupė, surašomi visi dalyvių adresai)</w:t>
            </w:r>
          </w:p>
        </w:tc>
        <w:tc>
          <w:tcPr>
            <w:tcW w:w="2620" w:type="pct"/>
          </w:tcPr>
          <w:p w14:paraId="064AA975"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p w14:paraId="7953AC5E"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tc>
      </w:tr>
      <w:tr w:rsidR="00AD1FF5" w:rsidRPr="006872D5" w14:paraId="444C6C7C" w14:textId="77777777" w:rsidTr="00871321">
        <w:tc>
          <w:tcPr>
            <w:tcW w:w="2380" w:type="pct"/>
          </w:tcPr>
          <w:p w14:paraId="526B207A" w14:textId="77777777" w:rsidR="00AD1FF5" w:rsidRPr="006872D5" w:rsidRDefault="00AD1FF5" w:rsidP="00180F40">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Tiekėjo – juridinio asmens kodas</w:t>
            </w:r>
          </w:p>
        </w:tc>
        <w:tc>
          <w:tcPr>
            <w:tcW w:w="2620" w:type="pct"/>
          </w:tcPr>
          <w:p w14:paraId="72C9D710"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tc>
      </w:tr>
      <w:tr w:rsidR="00AD1FF5" w:rsidRPr="006872D5" w14:paraId="5D5B7302" w14:textId="77777777" w:rsidTr="00871321">
        <w:tc>
          <w:tcPr>
            <w:tcW w:w="2380" w:type="pct"/>
          </w:tcPr>
          <w:p w14:paraId="42EAABA3" w14:textId="77777777" w:rsidR="00AD1FF5" w:rsidRPr="006872D5" w:rsidRDefault="00AD1FF5" w:rsidP="00180F40">
            <w:pPr>
              <w:widowControl w:val="0"/>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Tiekėjo vadovo pareigos, vardas, pavardė</w:t>
            </w:r>
          </w:p>
        </w:tc>
        <w:tc>
          <w:tcPr>
            <w:tcW w:w="2620" w:type="pct"/>
          </w:tcPr>
          <w:p w14:paraId="3FC756D8"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tc>
      </w:tr>
      <w:tr w:rsidR="00AD1FF5" w:rsidRPr="006872D5" w14:paraId="43637A39" w14:textId="77777777" w:rsidTr="00871321">
        <w:tc>
          <w:tcPr>
            <w:tcW w:w="2380" w:type="pct"/>
          </w:tcPr>
          <w:p w14:paraId="18580C10" w14:textId="77777777" w:rsidR="00AD1FF5" w:rsidRPr="006872D5" w:rsidRDefault="00AD1FF5" w:rsidP="00180F40">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 pareigos, vardas, pavardė</w:t>
            </w:r>
          </w:p>
        </w:tc>
        <w:tc>
          <w:tcPr>
            <w:tcW w:w="2620" w:type="pct"/>
          </w:tcPr>
          <w:p w14:paraId="04D390B7"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tc>
      </w:tr>
      <w:tr w:rsidR="00AD1FF5" w:rsidRPr="007A0F4A" w14:paraId="5D5BBF2A" w14:textId="77777777" w:rsidTr="00871321">
        <w:tc>
          <w:tcPr>
            <w:tcW w:w="2380" w:type="pct"/>
          </w:tcPr>
          <w:p w14:paraId="5A54A9F5" w14:textId="77777777" w:rsidR="00AD1FF5" w:rsidRPr="006872D5" w:rsidRDefault="00AD1FF5" w:rsidP="00180F40">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w:t>
            </w:r>
            <w:r>
              <w:rPr>
                <w:rFonts w:ascii="Times New Roman" w:eastAsia="Times New Roman" w:hAnsi="Times New Roman" w:cs="Times New Roman"/>
                <w:b/>
                <w:bCs/>
                <w:sz w:val="20"/>
                <w:szCs w:val="20"/>
                <w:lang w:eastAsia="en-US"/>
              </w:rPr>
              <w:t xml:space="preserve"> tel. Nr., el. pašto adresas</w:t>
            </w:r>
          </w:p>
        </w:tc>
        <w:tc>
          <w:tcPr>
            <w:tcW w:w="2620" w:type="pct"/>
          </w:tcPr>
          <w:p w14:paraId="7D090041" w14:textId="77777777" w:rsidR="00AD1FF5" w:rsidRPr="006872D5" w:rsidRDefault="00AD1FF5" w:rsidP="00180F40">
            <w:pPr>
              <w:widowControl w:val="0"/>
              <w:spacing w:after="0" w:line="240" w:lineRule="auto"/>
              <w:jc w:val="both"/>
              <w:rPr>
                <w:rFonts w:ascii="Times New Roman" w:eastAsia="Times New Roman" w:hAnsi="Times New Roman" w:cs="Times New Roman"/>
                <w:sz w:val="20"/>
                <w:szCs w:val="20"/>
                <w:lang w:eastAsia="en-US"/>
              </w:rPr>
            </w:pPr>
          </w:p>
        </w:tc>
      </w:tr>
    </w:tbl>
    <w:p w14:paraId="6B887E08" w14:textId="77777777" w:rsidR="00871321" w:rsidRPr="006872D5" w:rsidRDefault="00871321" w:rsidP="00AD1FF5">
      <w:pPr>
        <w:tabs>
          <w:tab w:val="left" w:pos="567"/>
        </w:tabs>
        <w:spacing w:after="0" w:line="240" w:lineRule="auto"/>
        <w:contextualSpacing/>
        <w:rPr>
          <w:rFonts w:ascii="Times New Roman" w:eastAsia="Calibri" w:hAnsi="Times New Roman" w:cs="Times New Roman"/>
          <w:b/>
          <w:bCs/>
          <w:color w:val="000000"/>
          <w:sz w:val="20"/>
          <w:szCs w:val="20"/>
          <w:lang w:eastAsia="en-US"/>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75"/>
        <w:gridCol w:w="2161"/>
        <w:gridCol w:w="1300"/>
        <w:gridCol w:w="1670"/>
      </w:tblGrid>
      <w:tr w:rsidR="00BC4A56" w:rsidRPr="002D1CEE" w14:paraId="2AFC13E6" w14:textId="77777777" w:rsidTr="008973D1">
        <w:trPr>
          <w:trHeight w:val="540"/>
        </w:trPr>
        <w:tc>
          <w:tcPr>
            <w:tcW w:w="10632" w:type="dxa"/>
            <w:gridSpan w:val="5"/>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59A7110" w14:textId="78F607E4" w:rsidR="00BC4A56" w:rsidRPr="008973D1" w:rsidRDefault="00BC4A56" w:rsidP="008973D1">
            <w:pPr>
              <w:pStyle w:val="Sraopastraipa"/>
              <w:numPr>
                <w:ilvl w:val="0"/>
                <w:numId w:val="1"/>
              </w:numPr>
              <w:tabs>
                <w:tab w:val="left" w:pos="276"/>
              </w:tabs>
              <w:suppressAutoHyphens/>
              <w:spacing w:after="0" w:line="240" w:lineRule="auto"/>
              <w:jc w:val="center"/>
              <w:rPr>
                <w:rFonts w:ascii="Times New Roman" w:eastAsia="Calibri" w:hAnsi="Times New Roman" w:cs="Times New Roman"/>
                <w:sz w:val="18"/>
                <w:szCs w:val="18"/>
              </w:rPr>
            </w:pPr>
            <w:r w:rsidRPr="008973D1">
              <w:rPr>
                <w:rFonts w:ascii="Times New Roman" w:eastAsia="Calibri" w:hAnsi="Times New Roman" w:cs="Times New Roman"/>
                <w:b/>
                <w:bCs/>
                <w:sz w:val="18"/>
                <w:szCs w:val="18"/>
              </w:rPr>
              <w:t>JEI PASIŪLYMĄ TEIKIA TIEKĖJŲ GRUPĖ</w:t>
            </w:r>
            <w:r w:rsidRPr="008973D1">
              <w:rPr>
                <w:rFonts w:ascii="Times New Roman" w:eastAsia="Calibri" w:hAnsi="Times New Roman" w:cs="Times New Roman"/>
                <w:sz w:val="18"/>
                <w:szCs w:val="18"/>
              </w:rPr>
              <w:t xml:space="preserve"> </w:t>
            </w:r>
            <w:r w:rsidR="008973D1">
              <w:rPr>
                <w:rFonts w:ascii="Times New Roman" w:eastAsia="Calibri" w:hAnsi="Times New Roman" w:cs="Times New Roman"/>
                <w:sz w:val="18"/>
                <w:szCs w:val="18"/>
              </w:rPr>
              <w:t>–</w:t>
            </w:r>
            <w:r w:rsidRPr="008973D1">
              <w:rPr>
                <w:rFonts w:ascii="Times New Roman" w:eastAsia="Calibri" w:hAnsi="Times New Roman" w:cs="Times New Roman"/>
                <w:sz w:val="18"/>
                <w:szCs w:val="18"/>
              </w:rPr>
              <w:t xml:space="preserve"> </w:t>
            </w:r>
            <w:r w:rsidRPr="008973D1">
              <w:rPr>
                <w:rFonts w:ascii="Times New Roman" w:eastAsia="Calibri" w:hAnsi="Times New Roman" w:cs="Times New Roman"/>
                <w:b/>
                <w:bCs/>
                <w:sz w:val="18"/>
                <w:szCs w:val="18"/>
              </w:rPr>
              <w:t>INFORMACIJA APIE KIEKVIENĄ TIEKĖJŲ GRUPĖS PARTNERĮ</w:t>
            </w:r>
          </w:p>
          <w:p w14:paraId="50F03A5E" w14:textId="77777777" w:rsidR="00BC4A56" w:rsidRPr="002D1CEE" w:rsidRDefault="00BC4A56" w:rsidP="00594D68">
            <w:pPr>
              <w:suppressAutoHyphens/>
              <w:spacing w:after="0" w:line="240" w:lineRule="auto"/>
              <w:jc w:val="center"/>
              <w:rPr>
                <w:rFonts w:ascii="Times New Roman" w:eastAsia="Calibri" w:hAnsi="Times New Roman" w:cs="Times New Roman"/>
                <w:sz w:val="18"/>
                <w:szCs w:val="18"/>
              </w:rPr>
            </w:pPr>
            <w:r w:rsidRPr="002D1CEE">
              <w:rPr>
                <w:rFonts w:ascii="Times New Roman" w:eastAsia="Calibri" w:hAnsi="Times New Roman" w:cs="Times New Roman"/>
                <w:sz w:val="18"/>
                <w:szCs w:val="18"/>
              </w:rPr>
              <w:t xml:space="preserve">(pildoma, jei </w:t>
            </w:r>
            <w:r w:rsidRPr="002D1CEE">
              <w:rPr>
                <w:rFonts w:ascii="Times New Roman" w:eastAsia="Calibri" w:hAnsi="Times New Roman" w:cs="Times New Roman"/>
                <w:i/>
                <w:sz w:val="18"/>
                <w:szCs w:val="18"/>
              </w:rPr>
              <w:t xml:space="preserve">jeigu pirkime dalyvauja ir pasiūlymą pateikia ūkio subjektų grupė </w:t>
            </w:r>
            <w:r w:rsidRPr="002D1CEE">
              <w:rPr>
                <w:rFonts w:ascii="Times New Roman" w:eastAsia="Calibri" w:hAnsi="Times New Roman" w:cs="Times New Roman"/>
                <w:b/>
                <w:bCs/>
                <w:i/>
                <w:sz w:val="18"/>
                <w:szCs w:val="18"/>
              </w:rPr>
              <w:t>jungtinės veiklos sutarties pagrindu</w:t>
            </w:r>
            <w:r w:rsidRPr="002D1CEE">
              <w:rPr>
                <w:rFonts w:ascii="Times New Roman" w:eastAsia="Calibri" w:hAnsi="Times New Roman" w:cs="Times New Roman"/>
                <w:sz w:val="18"/>
                <w:szCs w:val="18"/>
              </w:rPr>
              <w:t>*)</w:t>
            </w:r>
          </w:p>
        </w:tc>
      </w:tr>
      <w:tr w:rsidR="00BC4A56" w:rsidRPr="002D1CEE" w14:paraId="2CDD2EDF" w14:textId="77777777" w:rsidTr="008973D1">
        <w:trPr>
          <w:trHeight w:val="520"/>
        </w:trPr>
        <w:tc>
          <w:tcPr>
            <w:tcW w:w="426" w:type="dxa"/>
            <w:vMerge w:val="restart"/>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239419AD" w14:textId="77777777" w:rsidR="00BC4A56" w:rsidRPr="002D1CEE" w:rsidRDefault="00BC4A56" w:rsidP="00594D68">
            <w:pPr>
              <w:suppressAutoHyphens/>
              <w:spacing w:after="0" w:line="240" w:lineRule="auto"/>
              <w:jc w:val="center"/>
              <w:rPr>
                <w:rFonts w:ascii="Times New Roman" w:eastAsia="Calibri" w:hAnsi="Times New Roman" w:cs="Times New Roman"/>
                <w:sz w:val="16"/>
                <w:szCs w:val="16"/>
              </w:rPr>
            </w:pPr>
            <w:r w:rsidRPr="002D1CEE">
              <w:rPr>
                <w:rFonts w:ascii="Times New Roman" w:eastAsia="Calibri" w:hAnsi="Times New Roman" w:cs="Times New Roman"/>
                <w:b/>
                <w:bCs/>
                <w:sz w:val="16"/>
                <w:szCs w:val="16"/>
              </w:rPr>
              <w:t>Eil. Nr.</w:t>
            </w:r>
          </w:p>
        </w:tc>
        <w:tc>
          <w:tcPr>
            <w:tcW w:w="5075" w:type="dxa"/>
            <w:vMerge w:val="restart"/>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3A9C164" w14:textId="77777777" w:rsidR="00BC4A56" w:rsidRPr="002D1CEE" w:rsidRDefault="00BC4A56" w:rsidP="00594D68">
            <w:pPr>
              <w:suppressAutoHyphens/>
              <w:spacing w:after="0" w:line="240" w:lineRule="auto"/>
              <w:jc w:val="center"/>
              <w:rPr>
                <w:rFonts w:ascii="Times New Roman" w:eastAsia="Calibri" w:hAnsi="Times New Roman" w:cs="Times New Roman"/>
                <w:sz w:val="16"/>
                <w:szCs w:val="16"/>
              </w:rPr>
            </w:pPr>
            <w:r w:rsidRPr="002D1CEE">
              <w:rPr>
                <w:rFonts w:ascii="Times New Roman" w:eastAsia="Calibri" w:hAnsi="Times New Roman" w:cs="Times New Roman"/>
                <w:b/>
                <w:sz w:val="16"/>
                <w:szCs w:val="16"/>
              </w:rPr>
              <w:t xml:space="preserve">Tiekėjų grupės partnerio pavadinimas, </w:t>
            </w:r>
            <w:r w:rsidRPr="002D1CEE">
              <w:rPr>
                <w:rFonts w:ascii="Times New Roman" w:eastAsia="Calibri" w:hAnsi="Times New Roman" w:cs="Times New Roman"/>
                <w:b/>
                <w:bCs/>
                <w:sz w:val="16"/>
                <w:szCs w:val="16"/>
              </w:rPr>
              <w:t>juridinio asmens kodas, adresas</w:t>
            </w:r>
          </w:p>
          <w:p w14:paraId="226CCE01" w14:textId="77777777" w:rsidR="00BC4A56" w:rsidRPr="002D1CEE" w:rsidRDefault="00BC4A56" w:rsidP="00594D68">
            <w:pPr>
              <w:suppressAutoHyphens/>
              <w:spacing w:after="0" w:line="240" w:lineRule="auto"/>
              <w:jc w:val="center"/>
              <w:rPr>
                <w:rFonts w:ascii="Times New Roman" w:eastAsia="Calibri" w:hAnsi="Times New Roman" w:cs="Times New Roman"/>
                <w:sz w:val="16"/>
                <w:szCs w:val="16"/>
              </w:rPr>
            </w:pPr>
          </w:p>
        </w:tc>
        <w:tc>
          <w:tcPr>
            <w:tcW w:w="2161" w:type="dxa"/>
            <w:vMerge w:val="restart"/>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327CA70" w14:textId="77777777" w:rsidR="00BC4A56" w:rsidRPr="002D1CEE" w:rsidRDefault="00BC4A56" w:rsidP="00594D68">
            <w:pPr>
              <w:suppressAutoHyphens/>
              <w:spacing w:after="0" w:line="240" w:lineRule="auto"/>
              <w:jc w:val="center"/>
              <w:rPr>
                <w:rFonts w:ascii="Times New Roman" w:eastAsia="Calibri" w:hAnsi="Times New Roman" w:cs="Times New Roman"/>
                <w:sz w:val="16"/>
                <w:szCs w:val="16"/>
              </w:rPr>
            </w:pPr>
            <w:r w:rsidRPr="002D1CEE">
              <w:rPr>
                <w:rFonts w:ascii="Times New Roman" w:eastAsia="Calibri" w:hAnsi="Times New Roman" w:cs="Times New Roman"/>
                <w:b/>
                <w:bCs/>
                <w:sz w:val="16"/>
                <w:szCs w:val="16"/>
              </w:rPr>
              <w:t>Sutarties objekto dalies, perduodamos vykdyti partneriui, aprašymas</w:t>
            </w:r>
          </w:p>
        </w:tc>
        <w:tc>
          <w:tcPr>
            <w:tcW w:w="2970" w:type="dxa"/>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688E0EDD" w14:textId="77777777" w:rsidR="00BC4A56" w:rsidRPr="002D1CEE" w:rsidRDefault="00BC4A56" w:rsidP="00594D68">
            <w:pPr>
              <w:suppressAutoHyphens/>
              <w:spacing w:after="0" w:line="240" w:lineRule="auto"/>
              <w:jc w:val="center"/>
              <w:rPr>
                <w:rFonts w:ascii="Times New Roman" w:eastAsia="Calibri" w:hAnsi="Times New Roman" w:cs="Times New Roman"/>
                <w:sz w:val="16"/>
                <w:szCs w:val="16"/>
              </w:rPr>
            </w:pPr>
            <w:r w:rsidRPr="002D1CEE">
              <w:rPr>
                <w:rFonts w:ascii="Times New Roman" w:eastAsia="Calibri" w:hAnsi="Times New Roman" w:cs="Times New Roman"/>
                <w:b/>
                <w:bCs/>
                <w:sz w:val="16"/>
                <w:szCs w:val="16"/>
              </w:rPr>
              <w:t>Pirkimo sutarties dalis pasiūlymo kainoje, perduodama vykdyti partneriui</w:t>
            </w:r>
          </w:p>
        </w:tc>
      </w:tr>
      <w:tr w:rsidR="00BC4A56" w:rsidRPr="002D1CEE" w14:paraId="19EF6CDF" w14:textId="77777777" w:rsidTr="00594D68">
        <w:trPr>
          <w:trHeight w:val="159"/>
        </w:trPr>
        <w:tc>
          <w:tcPr>
            <w:tcW w:w="426"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3C5BDAC8" w14:textId="77777777" w:rsidR="00BC4A56" w:rsidRPr="002D1CEE" w:rsidRDefault="00BC4A56" w:rsidP="00594D68">
            <w:pPr>
              <w:spacing w:after="0" w:line="240" w:lineRule="auto"/>
              <w:rPr>
                <w:rFonts w:ascii="Times New Roman" w:eastAsia="Calibri" w:hAnsi="Times New Roman" w:cs="Times New Roman"/>
                <w:sz w:val="16"/>
                <w:szCs w:val="16"/>
              </w:rPr>
            </w:pPr>
          </w:p>
        </w:tc>
        <w:tc>
          <w:tcPr>
            <w:tcW w:w="5075"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2AE50638" w14:textId="77777777" w:rsidR="00BC4A56" w:rsidRPr="002D1CEE" w:rsidRDefault="00BC4A56" w:rsidP="00594D68">
            <w:pPr>
              <w:spacing w:after="0" w:line="240" w:lineRule="auto"/>
              <w:rPr>
                <w:rFonts w:ascii="Times New Roman" w:eastAsia="Calibri" w:hAnsi="Times New Roman" w:cs="Times New Roman"/>
                <w:sz w:val="16"/>
                <w:szCs w:val="16"/>
              </w:rPr>
            </w:pPr>
          </w:p>
        </w:tc>
        <w:tc>
          <w:tcPr>
            <w:tcW w:w="2161"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2F2C6AD6" w14:textId="77777777" w:rsidR="00BC4A56" w:rsidRPr="002D1CEE" w:rsidRDefault="00BC4A56" w:rsidP="00594D68">
            <w:pPr>
              <w:spacing w:after="0" w:line="240" w:lineRule="auto"/>
              <w:rPr>
                <w:rFonts w:ascii="Times New Roman" w:eastAsia="Calibri" w:hAnsi="Times New Roman" w:cs="Times New Roman"/>
                <w:sz w:val="16"/>
                <w:szCs w:val="16"/>
              </w:rPr>
            </w:pPr>
          </w:p>
        </w:tc>
        <w:tc>
          <w:tcPr>
            <w:tcW w:w="1300" w:type="dxa"/>
            <w:tcBorders>
              <w:top w:val="single" w:sz="4" w:space="0" w:color="auto"/>
              <w:left w:val="single" w:sz="4" w:space="0" w:color="auto"/>
              <w:bottom w:val="single" w:sz="4" w:space="0" w:color="auto"/>
              <w:right w:val="single" w:sz="4" w:space="0" w:color="auto"/>
            </w:tcBorders>
            <w:shd w:val="clear" w:color="auto" w:fill="DEEAF6"/>
            <w:hideMark/>
          </w:tcPr>
          <w:p w14:paraId="560B5B13" w14:textId="77777777" w:rsidR="00BC4A56" w:rsidRPr="002D1CEE" w:rsidRDefault="00BC4A56" w:rsidP="00594D68">
            <w:pPr>
              <w:suppressAutoHyphens/>
              <w:spacing w:after="0" w:line="240" w:lineRule="auto"/>
              <w:jc w:val="center"/>
              <w:rPr>
                <w:rFonts w:ascii="Times New Roman" w:eastAsia="Calibri" w:hAnsi="Times New Roman" w:cs="Times New Roman"/>
                <w:sz w:val="16"/>
                <w:szCs w:val="16"/>
              </w:rPr>
            </w:pPr>
            <w:r w:rsidRPr="002D1CEE">
              <w:rPr>
                <w:rFonts w:ascii="Times New Roman" w:eastAsia="Calibri" w:hAnsi="Times New Roman" w:cs="Times New Roman"/>
                <w:b/>
                <w:bCs/>
                <w:sz w:val="16"/>
                <w:szCs w:val="16"/>
              </w:rPr>
              <w:t>Eur su PVM</w:t>
            </w:r>
          </w:p>
        </w:tc>
        <w:tc>
          <w:tcPr>
            <w:tcW w:w="1670" w:type="dxa"/>
            <w:tcBorders>
              <w:top w:val="single" w:sz="4" w:space="0" w:color="auto"/>
              <w:left w:val="single" w:sz="4" w:space="0" w:color="auto"/>
              <w:bottom w:val="single" w:sz="4" w:space="0" w:color="auto"/>
              <w:right w:val="single" w:sz="4" w:space="0" w:color="auto"/>
            </w:tcBorders>
            <w:shd w:val="clear" w:color="auto" w:fill="DEEAF6"/>
            <w:hideMark/>
          </w:tcPr>
          <w:p w14:paraId="0CB1BEBF" w14:textId="77777777" w:rsidR="00BC4A56" w:rsidRPr="002D1CEE" w:rsidRDefault="00BC4A56" w:rsidP="00594D68">
            <w:pPr>
              <w:suppressAutoHyphens/>
              <w:spacing w:after="0" w:line="240" w:lineRule="auto"/>
              <w:jc w:val="center"/>
              <w:rPr>
                <w:rFonts w:ascii="Times New Roman" w:eastAsia="Calibri" w:hAnsi="Times New Roman" w:cs="Times New Roman"/>
                <w:sz w:val="16"/>
                <w:szCs w:val="16"/>
              </w:rPr>
            </w:pPr>
            <w:r w:rsidRPr="002D1CEE">
              <w:rPr>
                <w:rFonts w:ascii="Times New Roman" w:eastAsia="Calibri" w:hAnsi="Times New Roman" w:cs="Times New Roman"/>
                <w:b/>
                <w:bCs/>
                <w:sz w:val="16"/>
                <w:szCs w:val="16"/>
              </w:rPr>
              <w:t>Proc.</w:t>
            </w:r>
          </w:p>
        </w:tc>
      </w:tr>
      <w:tr w:rsidR="00BC4A56" w:rsidRPr="002D1CEE" w14:paraId="51DBAF11" w14:textId="77777777" w:rsidTr="008973D1">
        <w:trPr>
          <w:trHeight w:val="290"/>
        </w:trPr>
        <w:tc>
          <w:tcPr>
            <w:tcW w:w="426" w:type="dxa"/>
            <w:tcBorders>
              <w:top w:val="single" w:sz="4" w:space="0" w:color="auto"/>
              <w:left w:val="single" w:sz="4" w:space="0" w:color="auto"/>
              <w:bottom w:val="single" w:sz="4" w:space="0" w:color="auto"/>
              <w:right w:val="single" w:sz="4" w:space="0" w:color="auto"/>
            </w:tcBorders>
            <w:vAlign w:val="center"/>
            <w:hideMark/>
          </w:tcPr>
          <w:p w14:paraId="1130656E" w14:textId="77777777" w:rsidR="00BC4A56" w:rsidRPr="002D1CEE" w:rsidRDefault="00BC4A56" w:rsidP="008973D1">
            <w:pPr>
              <w:suppressAutoHyphens/>
              <w:spacing w:after="0" w:line="240" w:lineRule="auto"/>
              <w:jc w:val="center"/>
              <w:rPr>
                <w:rFonts w:ascii="Times New Roman" w:eastAsia="Calibri" w:hAnsi="Times New Roman" w:cs="Times New Roman"/>
                <w:sz w:val="18"/>
                <w:szCs w:val="18"/>
              </w:rPr>
            </w:pPr>
            <w:r w:rsidRPr="002D1CEE">
              <w:rPr>
                <w:rFonts w:ascii="Times New Roman" w:eastAsia="Calibri" w:hAnsi="Times New Roman" w:cs="Times New Roman"/>
                <w:sz w:val="18"/>
                <w:szCs w:val="18"/>
              </w:rPr>
              <w:t>1.</w:t>
            </w:r>
          </w:p>
        </w:tc>
        <w:tc>
          <w:tcPr>
            <w:tcW w:w="5075" w:type="dxa"/>
            <w:tcBorders>
              <w:top w:val="single" w:sz="4" w:space="0" w:color="auto"/>
              <w:left w:val="single" w:sz="4" w:space="0" w:color="auto"/>
              <w:bottom w:val="single" w:sz="4" w:space="0" w:color="auto"/>
              <w:right w:val="single" w:sz="4" w:space="0" w:color="auto"/>
            </w:tcBorders>
            <w:hideMark/>
          </w:tcPr>
          <w:p w14:paraId="08AFEC34" w14:textId="77777777" w:rsidR="00BC4A56" w:rsidRPr="002D1CEE" w:rsidRDefault="00BC4A56" w:rsidP="00594D68">
            <w:pPr>
              <w:suppressAutoHyphens/>
              <w:spacing w:after="0" w:line="240" w:lineRule="auto"/>
              <w:jc w:val="both"/>
              <w:rPr>
                <w:rFonts w:ascii="Times New Roman" w:eastAsia="Calibri" w:hAnsi="Times New Roman" w:cs="Times New Roman"/>
                <w:sz w:val="18"/>
                <w:szCs w:val="18"/>
              </w:rPr>
            </w:pPr>
            <w:r w:rsidRPr="002D1CEE">
              <w:rPr>
                <w:rFonts w:ascii="Times New Roman" w:eastAsia="Times New Roman" w:hAnsi="Times New Roman" w:cs="Times New Roman"/>
                <w:sz w:val="18"/>
                <w:szCs w:val="18"/>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6005460E" w14:textId="77777777" w:rsidR="00BC4A56" w:rsidRPr="002D1CEE" w:rsidRDefault="00BC4A56" w:rsidP="00594D68">
            <w:pPr>
              <w:suppressAutoHyphens/>
              <w:spacing w:after="0" w:line="240" w:lineRule="auto"/>
              <w:jc w:val="both"/>
              <w:rPr>
                <w:rFonts w:ascii="Times New Roman" w:eastAsia="Calibri" w:hAnsi="Times New Roman" w:cs="Times New Roman"/>
                <w:sz w:val="18"/>
                <w:szCs w:val="18"/>
              </w:rPr>
            </w:pPr>
            <w:r w:rsidRPr="002D1CEE">
              <w:rPr>
                <w:rFonts w:ascii="Times New Roman" w:eastAsia="Times New Roman" w:hAnsi="Times New Roman" w:cs="Times New Roman"/>
                <w:sz w:val="18"/>
                <w:szCs w:val="18"/>
              </w:rPr>
              <w:t xml:space="preserve"> </w:t>
            </w:r>
          </w:p>
        </w:tc>
        <w:tc>
          <w:tcPr>
            <w:tcW w:w="1300" w:type="dxa"/>
            <w:tcBorders>
              <w:top w:val="single" w:sz="4" w:space="0" w:color="auto"/>
              <w:left w:val="single" w:sz="4" w:space="0" w:color="auto"/>
              <w:bottom w:val="single" w:sz="4" w:space="0" w:color="auto"/>
              <w:right w:val="single" w:sz="4" w:space="0" w:color="auto"/>
            </w:tcBorders>
            <w:hideMark/>
          </w:tcPr>
          <w:p w14:paraId="455D65A5" w14:textId="77777777" w:rsidR="00BC4A56" w:rsidRPr="002D1CEE" w:rsidRDefault="00BC4A56" w:rsidP="00594D68">
            <w:pPr>
              <w:suppressAutoHyphens/>
              <w:spacing w:after="0" w:line="240" w:lineRule="auto"/>
              <w:jc w:val="center"/>
              <w:rPr>
                <w:rFonts w:ascii="Times New Roman" w:eastAsia="Calibri" w:hAnsi="Times New Roman" w:cs="Times New Roman"/>
                <w:sz w:val="18"/>
                <w:szCs w:val="18"/>
              </w:rPr>
            </w:pPr>
            <w:r w:rsidRPr="002D1CEE">
              <w:rPr>
                <w:rFonts w:ascii="Times New Roman" w:eastAsia="Times New Roman" w:hAnsi="Times New Roman" w:cs="Times New Roman"/>
                <w:sz w:val="18"/>
                <w:szCs w:val="18"/>
              </w:rPr>
              <w:t xml:space="preserve"> </w:t>
            </w:r>
          </w:p>
        </w:tc>
        <w:tc>
          <w:tcPr>
            <w:tcW w:w="1670" w:type="dxa"/>
            <w:tcBorders>
              <w:top w:val="single" w:sz="4" w:space="0" w:color="auto"/>
              <w:left w:val="single" w:sz="4" w:space="0" w:color="auto"/>
              <w:bottom w:val="single" w:sz="4" w:space="0" w:color="auto"/>
              <w:right w:val="single" w:sz="4" w:space="0" w:color="auto"/>
            </w:tcBorders>
          </w:tcPr>
          <w:p w14:paraId="2B114DA0" w14:textId="77777777" w:rsidR="00BC4A56" w:rsidRPr="002D1CEE" w:rsidRDefault="00BC4A56" w:rsidP="00594D68">
            <w:pPr>
              <w:suppressAutoHyphens/>
              <w:snapToGrid w:val="0"/>
              <w:spacing w:after="0" w:line="240" w:lineRule="auto"/>
              <w:jc w:val="center"/>
              <w:rPr>
                <w:rFonts w:ascii="Times New Roman" w:eastAsia="Calibri" w:hAnsi="Times New Roman" w:cs="Times New Roman"/>
                <w:sz w:val="18"/>
                <w:szCs w:val="18"/>
              </w:rPr>
            </w:pPr>
          </w:p>
        </w:tc>
      </w:tr>
      <w:tr w:rsidR="00BC4A56" w:rsidRPr="002D1CEE" w14:paraId="4266DF25" w14:textId="77777777" w:rsidTr="008973D1">
        <w:trPr>
          <w:trHeight w:val="290"/>
        </w:trPr>
        <w:tc>
          <w:tcPr>
            <w:tcW w:w="426" w:type="dxa"/>
            <w:tcBorders>
              <w:top w:val="single" w:sz="4" w:space="0" w:color="auto"/>
              <w:left w:val="single" w:sz="4" w:space="0" w:color="auto"/>
              <w:bottom w:val="single" w:sz="4" w:space="0" w:color="auto"/>
              <w:right w:val="single" w:sz="4" w:space="0" w:color="auto"/>
            </w:tcBorders>
            <w:vAlign w:val="center"/>
            <w:hideMark/>
          </w:tcPr>
          <w:p w14:paraId="73D80500" w14:textId="77777777" w:rsidR="00BC4A56" w:rsidRPr="002D1CEE" w:rsidRDefault="00BC4A56" w:rsidP="008973D1">
            <w:pPr>
              <w:suppressAutoHyphens/>
              <w:spacing w:after="0" w:line="240" w:lineRule="auto"/>
              <w:jc w:val="center"/>
              <w:rPr>
                <w:rFonts w:ascii="Times New Roman" w:eastAsia="Calibri" w:hAnsi="Times New Roman" w:cs="Times New Roman"/>
                <w:sz w:val="18"/>
                <w:szCs w:val="18"/>
              </w:rPr>
            </w:pPr>
            <w:r w:rsidRPr="002D1CEE">
              <w:rPr>
                <w:rFonts w:ascii="Times New Roman" w:eastAsia="Calibri" w:hAnsi="Times New Roman" w:cs="Times New Roman"/>
                <w:sz w:val="18"/>
                <w:szCs w:val="18"/>
              </w:rPr>
              <w:t>2.</w:t>
            </w:r>
          </w:p>
        </w:tc>
        <w:tc>
          <w:tcPr>
            <w:tcW w:w="5075" w:type="dxa"/>
            <w:tcBorders>
              <w:top w:val="single" w:sz="4" w:space="0" w:color="auto"/>
              <w:left w:val="single" w:sz="4" w:space="0" w:color="auto"/>
              <w:bottom w:val="single" w:sz="4" w:space="0" w:color="auto"/>
              <w:right w:val="single" w:sz="4" w:space="0" w:color="auto"/>
            </w:tcBorders>
            <w:hideMark/>
          </w:tcPr>
          <w:p w14:paraId="4144CB6F" w14:textId="77777777" w:rsidR="00BC4A56" w:rsidRPr="002D1CEE" w:rsidRDefault="00BC4A56" w:rsidP="00594D68">
            <w:pPr>
              <w:suppressAutoHyphens/>
              <w:spacing w:after="0" w:line="240" w:lineRule="auto"/>
              <w:jc w:val="both"/>
              <w:rPr>
                <w:rFonts w:ascii="Times New Roman" w:eastAsia="Calibri" w:hAnsi="Times New Roman" w:cs="Times New Roman"/>
                <w:sz w:val="18"/>
                <w:szCs w:val="18"/>
              </w:rPr>
            </w:pPr>
            <w:r w:rsidRPr="002D1CEE">
              <w:rPr>
                <w:rFonts w:ascii="Times New Roman" w:eastAsia="Times New Roman" w:hAnsi="Times New Roman" w:cs="Times New Roman"/>
                <w:sz w:val="18"/>
                <w:szCs w:val="18"/>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073D33AD" w14:textId="77777777" w:rsidR="00BC4A56" w:rsidRPr="002D1CEE" w:rsidRDefault="00BC4A56" w:rsidP="00594D68">
            <w:pPr>
              <w:suppressAutoHyphens/>
              <w:spacing w:after="0" w:line="240" w:lineRule="auto"/>
              <w:jc w:val="both"/>
              <w:rPr>
                <w:rFonts w:ascii="Times New Roman" w:eastAsia="Calibri" w:hAnsi="Times New Roman" w:cs="Times New Roman"/>
                <w:sz w:val="18"/>
                <w:szCs w:val="18"/>
              </w:rPr>
            </w:pPr>
            <w:r w:rsidRPr="002D1CEE">
              <w:rPr>
                <w:rFonts w:ascii="Times New Roman" w:eastAsia="Times New Roman" w:hAnsi="Times New Roman" w:cs="Times New Roman"/>
                <w:sz w:val="18"/>
                <w:szCs w:val="18"/>
              </w:rPr>
              <w:t xml:space="preserve"> </w:t>
            </w:r>
          </w:p>
        </w:tc>
        <w:tc>
          <w:tcPr>
            <w:tcW w:w="1300" w:type="dxa"/>
            <w:tcBorders>
              <w:top w:val="single" w:sz="4" w:space="0" w:color="auto"/>
              <w:left w:val="single" w:sz="4" w:space="0" w:color="auto"/>
              <w:bottom w:val="single" w:sz="4" w:space="0" w:color="auto"/>
              <w:right w:val="single" w:sz="4" w:space="0" w:color="auto"/>
            </w:tcBorders>
          </w:tcPr>
          <w:p w14:paraId="51F418DD" w14:textId="77777777" w:rsidR="00BC4A56" w:rsidRPr="002D1CEE" w:rsidRDefault="00BC4A56" w:rsidP="00594D68">
            <w:pPr>
              <w:suppressAutoHyphens/>
              <w:snapToGrid w:val="0"/>
              <w:spacing w:after="0" w:line="240" w:lineRule="auto"/>
              <w:jc w:val="center"/>
              <w:rPr>
                <w:rFonts w:ascii="Times New Roman" w:eastAsia="Calibri" w:hAnsi="Times New Roman" w:cs="Times New Roman"/>
                <w:sz w:val="18"/>
                <w:szCs w:val="18"/>
              </w:rPr>
            </w:pPr>
          </w:p>
        </w:tc>
        <w:tc>
          <w:tcPr>
            <w:tcW w:w="1670" w:type="dxa"/>
            <w:tcBorders>
              <w:top w:val="single" w:sz="4" w:space="0" w:color="auto"/>
              <w:left w:val="single" w:sz="4" w:space="0" w:color="auto"/>
              <w:bottom w:val="single" w:sz="4" w:space="0" w:color="auto"/>
              <w:right w:val="single" w:sz="4" w:space="0" w:color="auto"/>
            </w:tcBorders>
            <w:hideMark/>
          </w:tcPr>
          <w:p w14:paraId="1C6AA5C9" w14:textId="77777777" w:rsidR="00BC4A56" w:rsidRPr="002D1CEE" w:rsidRDefault="00BC4A56" w:rsidP="00594D68">
            <w:pPr>
              <w:suppressAutoHyphens/>
              <w:spacing w:after="0" w:line="240" w:lineRule="auto"/>
              <w:jc w:val="center"/>
              <w:rPr>
                <w:rFonts w:ascii="Times New Roman" w:eastAsia="Calibri" w:hAnsi="Times New Roman" w:cs="Times New Roman"/>
                <w:sz w:val="18"/>
                <w:szCs w:val="18"/>
              </w:rPr>
            </w:pPr>
            <w:r w:rsidRPr="002D1CEE">
              <w:rPr>
                <w:rFonts w:ascii="Times New Roman" w:eastAsia="Times New Roman" w:hAnsi="Times New Roman" w:cs="Times New Roman"/>
                <w:sz w:val="18"/>
                <w:szCs w:val="18"/>
              </w:rPr>
              <w:t xml:space="preserve"> </w:t>
            </w:r>
          </w:p>
        </w:tc>
      </w:tr>
      <w:tr w:rsidR="00BC4A56" w:rsidRPr="002D1CEE" w14:paraId="2118703F" w14:textId="77777777" w:rsidTr="00594D68">
        <w:trPr>
          <w:trHeight w:val="480"/>
        </w:trPr>
        <w:tc>
          <w:tcPr>
            <w:tcW w:w="10632" w:type="dxa"/>
            <w:gridSpan w:val="5"/>
            <w:tcBorders>
              <w:top w:val="single" w:sz="4" w:space="0" w:color="auto"/>
              <w:left w:val="single" w:sz="4" w:space="0" w:color="auto"/>
              <w:bottom w:val="single" w:sz="4" w:space="0" w:color="auto"/>
              <w:right w:val="single" w:sz="4" w:space="0" w:color="auto"/>
            </w:tcBorders>
            <w:hideMark/>
          </w:tcPr>
          <w:p w14:paraId="7F8B6115" w14:textId="77777777" w:rsidR="00BC4A56" w:rsidRPr="002D1CEE" w:rsidRDefault="00BC4A56" w:rsidP="00594D68">
            <w:pPr>
              <w:suppressAutoHyphens/>
              <w:spacing w:after="0" w:line="240" w:lineRule="auto"/>
              <w:jc w:val="both"/>
              <w:rPr>
                <w:rFonts w:ascii="Times New Roman" w:eastAsia="Calibri" w:hAnsi="Times New Roman" w:cs="Times New Roman"/>
                <w:sz w:val="18"/>
                <w:szCs w:val="18"/>
              </w:rPr>
            </w:pPr>
            <w:r w:rsidRPr="002D1CEE">
              <w:rPr>
                <w:rFonts w:ascii="Times New Roman" w:eastAsia="Calibri" w:hAnsi="Times New Roman" w:cs="Times New Roman"/>
                <w:i/>
                <w:sz w:val="18"/>
                <w:szCs w:val="18"/>
              </w:rPr>
              <w:t xml:space="preserve">* </w:t>
            </w:r>
            <w:r w:rsidRPr="002D1CEE">
              <w:rPr>
                <w:rFonts w:ascii="Times New Roman" w:eastAsia="Calibri" w:hAnsi="Times New Roman" w:cs="Times New Roman"/>
                <w:b/>
                <w:bCs/>
                <w:i/>
                <w:sz w:val="18"/>
                <w:szCs w:val="18"/>
              </w:rPr>
              <w:t>kartu su pasiūlymu</w:t>
            </w:r>
            <w:r w:rsidRPr="002D1CEE">
              <w:rPr>
                <w:rFonts w:ascii="Times New Roman" w:eastAsia="Calibri" w:hAnsi="Times New Roman" w:cs="Times New Roman"/>
                <w:i/>
                <w:sz w:val="18"/>
                <w:szCs w:val="18"/>
              </w:rPr>
              <w:t xml:space="preserve"> turi būti pateikta sudarytos jungtinės veiklos sutarties skaitmeninė kopija </w:t>
            </w:r>
          </w:p>
        </w:tc>
      </w:tr>
    </w:tbl>
    <w:p w14:paraId="4196E00D" w14:textId="77777777" w:rsidR="00BC4A56" w:rsidRPr="002D1CEE" w:rsidRDefault="00BC4A56" w:rsidP="00BC4A56">
      <w:pPr>
        <w:suppressAutoHyphens/>
        <w:spacing w:after="0" w:line="240" w:lineRule="auto"/>
        <w:jc w:val="both"/>
        <w:rPr>
          <w:rFonts w:ascii="Times New Roman" w:eastAsia="Calibri" w:hAnsi="Times New Roman" w:cs="Times New Roman"/>
          <w:sz w:val="18"/>
          <w:szCs w:val="18"/>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45"/>
        <w:gridCol w:w="2161"/>
        <w:gridCol w:w="1300"/>
        <w:gridCol w:w="1700"/>
      </w:tblGrid>
      <w:tr w:rsidR="00BC4A56" w:rsidRPr="002D1CEE" w14:paraId="5B2FE90C" w14:textId="77777777" w:rsidTr="008973D1">
        <w:trPr>
          <w:trHeight w:val="540"/>
        </w:trPr>
        <w:tc>
          <w:tcPr>
            <w:tcW w:w="10632" w:type="dxa"/>
            <w:gridSpan w:val="5"/>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41E3148" w14:textId="79A59074" w:rsidR="00BC4A56" w:rsidRPr="002D1CEE" w:rsidRDefault="00BC4A56" w:rsidP="00BC4A56">
            <w:pPr>
              <w:numPr>
                <w:ilvl w:val="0"/>
                <w:numId w:val="4"/>
              </w:numPr>
              <w:tabs>
                <w:tab w:val="left" w:pos="269"/>
              </w:tabs>
              <w:suppressAutoHyphens/>
              <w:spacing w:after="0" w:line="240" w:lineRule="auto"/>
              <w:ind w:left="0" w:firstLine="0"/>
              <w:contextualSpacing/>
              <w:jc w:val="center"/>
              <w:rPr>
                <w:rFonts w:ascii="Times New Roman" w:eastAsia="Calibri" w:hAnsi="Times New Roman" w:cs="Times New Roman"/>
                <w:b/>
                <w:bCs/>
                <w:sz w:val="18"/>
                <w:szCs w:val="18"/>
              </w:rPr>
            </w:pPr>
            <w:r w:rsidRPr="002D1CEE">
              <w:rPr>
                <w:rFonts w:ascii="Times New Roman" w:eastAsia="Calibri" w:hAnsi="Times New Roman" w:cs="Times New Roman"/>
                <w:b/>
                <w:bCs/>
                <w:sz w:val="18"/>
                <w:szCs w:val="18"/>
              </w:rPr>
              <w:t>INFORMACIJA APIE ŽINOMUS SUBTIEKĖJUS IR JIEMS PERDUODAMA VYKDYTI SUTARTIES DALIS</w:t>
            </w:r>
          </w:p>
          <w:p w14:paraId="255579D7" w14:textId="77777777" w:rsidR="00BC4A56" w:rsidRPr="002D1CEE" w:rsidRDefault="00BC4A56" w:rsidP="00594D68">
            <w:pPr>
              <w:suppressAutoHyphens/>
              <w:spacing w:after="0" w:line="240" w:lineRule="auto"/>
              <w:ind w:left="1080"/>
              <w:contextualSpacing/>
              <w:rPr>
                <w:rFonts w:ascii="Times New Roman" w:eastAsia="Calibri" w:hAnsi="Times New Roman" w:cs="Times New Roman"/>
                <w:i/>
                <w:iCs/>
                <w:sz w:val="18"/>
                <w:szCs w:val="18"/>
              </w:rPr>
            </w:pPr>
            <w:r w:rsidRPr="002D1CEE">
              <w:rPr>
                <w:rFonts w:ascii="Times New Roman" w:eastAsia="Calibri" w:hAnsi="Times New Roman" w:cs="Times New Roman"/>
                <w:i/>
                <w:iCs/>
                <w:sz w:val="18"/>
                <w:szCs w:val="18"/>
              </w:rPr>
              <w:t xml:space="preserve">                                                       (pildoma, jei tiekėjas pasitelkia subtiekėjus)</w:t>
            </w:r>
          </w:p>
        </w:tc>
      </w:tr>
      <w:tr w:rsidR="00BC4A56" w:rsidRPr="002D1CEE" w14:paraId="6108B33E" w14:textId="77777777" w:rsidTr="008973D1">
        <w:trPr>
          <w:trHeight w:val="520"/>
        </w:trPr>
        <w:tc>
          <w:tcPr>
            <w:tcW w:w="426" w:type="dxa"/>
            <w:vMerge w:val="restart"/>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80C5730" w14:textId="77777777" w:rsidR="00BC4A56" w:rsidRPr="002D1CEE" w:rsidRDefault="00BC4A56" w:rsidP="00594D68">
            <w:pPr>
              <w:suppressAutoHyphens/>
              <w:spacing w:after="0" w:line="240" w:lineRule="auto"/>
              <w:jc w:val="center"/>
              <w:rPr>
                <w:rFonts w:ascii="Times New Roman" w:eastAsia="Calibri" w:hAnsi="Times New Roman" w:cs="Times New Roman"/>
                <w:sz w:val="16"/>
                <w:szCs w:val="16"/>
              </w:rPr>
            </w:pPr>
            <w:r w:rsidRPr="002D1CEE">
              <w:rPr>
                <w:rFonts w:ascii="Times New Roman" w:eastAsia="Calibri" w:hAnsi="Times New Roman" w:cs="Times New Roman"/>
                <w:b/>
                <w:bCs/>
                <w:sz w:val="16"/>
                <w:szCs w:val="16"/>
              </w:rPr>
              <w:t>Eil. Nr.</w:t>
            </w:r>
          </w:p>
        </w:tc>
        <w:tc>
          <w:tcPr>
            <w:tcW w:w="5045" w:type="dxa"/>
            <w:vMerge w:val="restart"/>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6C79A081" w14:textId="77777777" w:rsidR="00BC4A56" w:rsidRPr="002D1CEE" w:rsidRDefault="00BC4A56" w:rsidP="00594D68">
            <w:pPr>
              <w:suppressAutoHyphens/>
              <w:spacing w:after="0" w:line="240" w:lineRule="auto"/>
              <w:jc w:val="center"/>
              <w:rPr>
                <w:rFonts w:ascii="Times New Roman" w:eastAsia="Calibri" w:hAnsi="Times New Roman" w:cs="Times New Roman"/>
                <w:sz w:val="16"/>
                <w:szCs w:val="16"/>
              </w:rPr>
            </w:pPr>
            <w:r w:rsidRPr="002D1CEE">
              <w:rPr>
                <w:rFonts w:ascii="Times New Roman" w:eastAsia="Calibri" w:hAnsi="Times New Roman" w:cs="Times New Roman"/>
                <w:b/>
                <w:bCs/>
                <w:sz w:val="16"/>
                <w:szCs w:val="16"/>
              </w:rPr>
              <w:t>Subtiekėjo pavadinimas, juridinio asmens kodas, adresas</w:t>
            </w:r>
          </w:p>
        </w:tc>
        <w:tc>
          <w:tcPr>
            <w:tcW w:w="2161" w:type="dxa"/>
            <w:vMerge w:val="restart"/>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110F6D6D" w14:textId="77777777" w:rsidR="00BC4A56" w:rsidRPr="002D1CEE" w:rsidRDefault="00BC4A56" w:rsidP="00594D68">
            <w:pPr>
              <w:suppressAutoHyphens/>
              <w:spacing w:after="0" w:line="240" w:lineRule="auto"/>
              <w:jc w:val="center"/>
              <w:rPr>
                <w:rFonts w:ascii="Times New Roman" w:eastAsia="Calibri" w:hAnsi="Times New Roman" w:cs="Times New Roman"/>
                <w:sz w:val="16"/>
                <w:szCs w:val="16"/>
              </w:rPr>
            </w:pPr>
            <w:r w:rsidRPr="002D1CEE">
              <w:rPr>
                <w:rFonts w:ascii="Times New Roman" w:eastAsia="Calibri" w:hAnsi="Times New Roman" w:cs="Times New Roman"/>
                <w:b/>
                <w:bCs/>
                <w:sz w:val="16"/>
                <w:szCs w:val="16"/>
              </w:rPr>
              <w:t>Sutarties objekto dalies, perduodamos vykdyti subtiekėjui, aprašymas</w:t>
            </w:r>
          </w:p>
        </w:tc>
        <w:tc>
          <w:tcPr>
            <w:tcW w:w="3000" w:type="dxa"/>
            <w:gridSpan w:val="2"/>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17E5AC1E" w14:textId="77777777" w:rsidR="00BC4A56" w:rsidRPr="002D1CEE" w:rsidRDefault="00BC4A56" w:rsidP="00594D68">
            <w:pPr>
              <w:suppressAutoHyphens/>
              <w:spacing w:after="0" w:line="240" w:lineRule="auto"/>
              <w:jc w:val="center"/>
              <w:rPr>
                <w:rFonts w:ascii="Times New Roman" w:eastAsia="Calibri" w:hAnsi="Times New Roman" w:cs="Times New Roman"/>
                <w:sz w:val="16"/>
                <w:szCs w:val="16"/>
              </w:rPr>
            </w:pPr>
            <w:r w:rsidRPr="002D1CEE">
              <w:rPr>
                <w:rFonts w:ascii="Times New Roman" w:eastAsia="Calibri" w:hAnsi="Times New Roman" w:cs="Times New Roman"/>
                <w:b/>
                <w:bCs/>
                <w:sz w:val="16"/>
                <w:szCs w:val="16"/>
              </w:rPr>
              <w:t>Pirkimo sutarties dalis pasiūlymo kainoje, perduodama vykdyti subtiekėjui</w:t>
            </w:r>
          </w:p>
        </w:tc>
      </w:tr>
      <w:tr w:rsidR="00BC4A56" w:rsidRPr="002D1CEE" w14:paraId="0B7ED9AA" w14:textId="77777777" w:rsidTr="00594D68">
        <w:trPr>
          <w:trHeight w:val="294"/>
        </w:trPr>
        <w:tc>
          <w:tcPr>
            <w:tcW w:w="426"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25D14225" w14:textId="77777777" w:rsidR="00BC4A56" w:rsidRPr="002D1CEE" w:rsidRDefault="00BC4A56" w:rsidP="00594D68">
            <w:pPr>
              <w:spacing w:after="0" w:line="240" w:lineRule="auto"/>
              <w:rPr>
                <w:rFonts w:ascii="Times New Roman" w:eastAsia="Calibri" w:hAnsi="Times New Roman" w:cs="Times New Roman"/>
                <w:sz w:val="18"/>
                <w:szCs w:val="18"/>
              </w:rPr>
            </w:pPr>
          </w:p>
        </w:tc>
        <w:tc>
          <w:tcPr>
            <w:tcW w:w="5045"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67E33924" w14:textId="77777777" w:rsidR="00BC4A56" w:rsidRPr="002D1CEE" w:rsidRDefault="00BC4A56" w:rsidP="00594D68">
            <w:pPr>
              <w:spacing w:after="0" w:line="240" w:lineRule="auto"/>
              <w:rPr>
                <w:rFonts w:ascii="Times New Roman" w:eastAsia="Calibri" w:hAnsi="Times New Roman" w:cs="Times New Roman"/>
                <w:sz w:val="18"/>
                <w:szCs w:val="18"/>
              </w:rPr>
            </w:pPr>
          </w:p>
        </w:tc>
        <w:tc>
          <w:tcPr>
            <w:tcW w:w="2161"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131400A8" w14:textId="77777777" w:rsidR="00BC4A56" w:rsidRPr="002D1CEE" w:rsidRDefault="00BC4A56" w:rsidP="00594D68">
            <w:pPr>
              <w:spacing w:after="0" w:line="240" w:lineRule="auto"/>
              <w:rPr>
                <w:rFonts w:ascii="Times New Roman" w:eastAsia="Calibri" w:hAnsi="Times New Roman" w:cs="Times New Roman"/>
                <w:sz w:val="18"/>
                <w:szCs w:val="18"/>
              </w:rPr>
            </w:pPr>
          </w:p>
        </w:tc>
        <w:tc>
          <w:tcPr>
            <w:tcW w:w="1300" w:type="dxa"/>
            <w:tcBorders>
              <w:top w:val="single" w:sz="4" w:space="0" w:color="auto"/>
              <w:left w:val="single" w:sz="4" w:space="0" w:color="auto"/>
              <w:bottom w:val="single" w:sz="4" w:space="0" w:color="auto"/>
              <w:right w:val="single" w:sz="4" w:space="0" w:color="auto"/>
            </w:tcBorders>
            <w:shd w:val="clear" w:color="auto" w:fill="DEEAF6"/>
            <w:hideMark/>
          </w:tcPr>
          <w:p w14:paraId="0169FA10" w14:textId="77777777" w:rsidR="00BC4A56" w:rsidRPr="002D1CEE" w:rsidRDefault="00BC4A56" w:rsidP="00594D68">
            <w:pPr>
              <w:suppressAutoHyphens/>
              <w:spacing w:after="0" w:line="240" w:lineRule="auto"/>
              <w:jc w:val="center"/>
              <w:rPr>
                <w:rFonts w:ascii="Times New Roman" w:eastAsia="Calibri" w:hAnsi="Times New Roman" w:cs="Times New Roman"/>
                <w:sz w:val="18"/>
                <w:szCs w:val="18"/>
              </w:rPr>
            </w:pPr>
            <w:r w:rsidRPr="002D1CEE">
              <w:rPr>
                <w:rFonts w:ascii="Times New Roman" w:eastAsia="Calibri" w:hAnsi="Times New Roman" w:cs="Times New Roman"/>
                <w:b/>
                <w:bCs/>
                <w:sz w:val="18"/>
                <w:szCs w:val="18"/>
              </w:rPr>
              <w:t>Eur su PVM</w:t>
            </w:r>
          </w:p>
        </w:tc>
        <w:tc>
          <w:tcPr>
            <w:tcW w:w="1700" w:type="dxa"/>
            <w:tcBorders>
              <w:top w:val="single" w:sz="4" w:space="0" w:color="auto"/>
              <w:left w:val="single" w:sz="4" w:space="0" w:color="auto"/>
              <w:bottom w:val="single" w:sz="4" w:space="0" w:color="auto"/>
              <w:right w:val="single" w:sz="4" w:space="0" w:color="auto"/>
            </w:tcBorders>
            <w:shd w:val="clear" w:color="auto" w:fill="DEEAF6"/>
            <w:hideMark/>
          </w:tcPr>
          <w:p w14:paraId="59AAE0CC" w14:textId="77777777" w:rsidR="00BC4A56" w:rsidRPr="002D1CEE" w:rsidRDefault="00BC4A56" w:rsidP="00594D68">
            <w:pPr>
              <w:suppressAutoHyphens/>
              <w:spacing w:after="0" w:line="240" w:lineRule="auto"/>
              <w:jc w:val="center"/>
              <w:rPr>
                <w:rFonts w:ascii="Times New Roman" w:eastAsia="Calibri" w:hAnsi="Times New Roman" w:cs="Times New Roman"/>
                <w:sz w:val="18"/>
                <w:szCs w:val="18"/>
              </w:rPr>
            </w:pPr>
            <w:r w:rsidRPr="002D1CEE">
              <w:rPr>
                <w:rFonts w:ascii="Times New Roman" w:eastAsia="Calibri" w:hAnsi="Times New Roman" w:cs="Times New Roman"/>
                <w:b/>
                <w:bCs/>
                <w:sz w:val="18"/>
                <w:szCs w:val="18"/>
              </w:rPr>
              <w:t>Proc.</w:t>
            </w:r>
          </w:p>
        </w:tc>
      </w:tr>
      <w:tr w:rsidR="00BC4A56" w:rsidRPr="002D1CEE" w14:paraId="2B1CBC14" w14:textId="77777777" w:rsidTr="008973D1">
        <w:trPr>
          <w:trHeight w:val="290"/>
        </w:trPr>
        <w:tc>
          <w:tcPr>
            <w:tcW w:w="426" w:type="dxa"/>
            <w:tcBorders>
              <w:top w:val="single" w:sz="4" w:space="0" w:color="auto"/>
              <w:left w:val="single" w:sz="4" w:space="0" w:color="auto"/>
              <w:bottom w:val="single" w:sz="4" w:space="0" w:color="auto"/>
              <w:right w:val="single" w:sz="4" w:space="0" w:color="auto"/>
            </w:tcBorders>
            <w:vAlign w:val="center"/>
            <w:hideMark/>
          </w:tcPr>
          <w:p w14:paraId="1C710EC0" w14:textId="77777777" w:rsidR="00BC4A56" w:rsidRPr="002D1CEE" w:rsidRDefault="00BC4A56" w:rsidP="008973D1">
            <w:pPr>
              <w:suppressAutoHyphens/>
              <w:spacing w:after="0" w:line="240" w:lineRule="auto"/>
              <w:jc w:val="center"/>
              <w:rPr>
                <w:rFonts w:ascii="Times New Roman" w:eastAsia="Calibri" w:hAnsi="Times New Roman" w:cs="Times New Roman"/>
                <w:sz w:val="18"/>
                <w:szCs w:val="18"/>
              </w:rPr>
            </w:pPr>
            <w:r w:rsidRPr="002D1CEE">
              <w:rPr>
                <w:rFonts w:ascii="Times New Roman" w:eastAsia="Calibri" w:hAnsi="Times New Roman" w:cs="Times New Roman"/>
                <w:sz w:val="18"/>
                <w:szCs w:val="18"/>
              </w:rPr>
              <w:t>1.</w:t>
            </w:r>
          </w:p>
        </w:tc>
        <w:tc>
          <w:tcPr>
            <w:tcW w:w="5045" w:type="dxa"/>
            <w:tcBorders>
              <w:top w:val="single" w:sz="4" w:space="0" w:color="auto"/>
              <w:left w:val="single" w:sz="4" w:space="0" w:color="auto"/>
              <w:bottom w:val="single" w:sz="4" w:space="0" w:color="auto"/>
              <w:right w:val="single" w:sz="4" w:space="0" w:color="auto"/>
            </w:tcBorders>
            <w:hideMark/>
          </w:tcPr>
          <w:p w14:paraId="384F93DF" w14:textId="77777777" w:rsidR="00BC4A56" w:rsidRPr="002D1CEE" w:rsidRDefault="00BC4A56" w:rsidP="00594D68">
            <w:pPr>
              <w:suppressAutoHyphens/>
              <w:spacing w:after="0" w:line="240" w:lineRule="auto"/>
              <w:jc w:val="both"/>
              <w:rPr>
                <w:rFonts w:ascii="Times New Roman" w:eastAsia="Calibri" w:hAnsi="Times New Roman" w:cs="Times New Roman"/>
                <w:sz w:val="18"/>
                <w:szCs w:val="18"/>
              </w:rPr>
            </w:pPr>
            <w:r w:rsidRPr="002D1CEE">
              <w:rPr>
                <w:rFonts w:ascii="Times New Roman" w:eastAsia="Times New Roman" w:hAnsi="Times New Roman" w:cs="Times New Roman"/>
                <w:sz w:val="18"/>
                <w:szCs w:val="18"/>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5FE8ADB9" w14:textId="77777777" w:rsidR="00BC4A56" w:rsidRPr="002D1CEE" w:rsidRDefault="00BC4A56" w:rsidP="00594D68">
            <w:pPr>
              <w:suppressAutoHyphens/>
              <w:spacing w:after="0" w:line="240" w:lineRule="auto"/>
              <w:jc w:val="both"/>
              <w:rPr>
                <w:rFonts w:ascii="Times New Roman" w:eastAsia="Calibri" w:hAnsi="Times New Roman" w:cs="Times New Roman"/>
                <w:sz w:val="18"/>
                <w:szCs w:val="18"/>
              </w:rPr>
            </w:pPr>
            <w:r w:rsidRPr="002D1CEE">
              <w:rPr>
                <w:rFonts w:ascii="Times New Roman" w:eastAsia="Times New Roman" w:hAnsi="Times New Roman" w:cs="Times New Roman"/>
                <w:sz w:val="18"/>
                <w:szCs w:val="18"/>
              </w:rPr>
              <w:t xml:space="preserve"> </w:t>
            </w:r>
          </w:p>
        </w:tc>
        <w:tc>
          <w:tcPr>
            <w:tcW w:w="1300" w:type="dxa"/>
            <w:tcBorders>
              <w:top w:val="single" w:sz="4" w:space="0" w:color="auto"/>
              <w:left w:val="single" w:sz="4" w:space="0" w:color="auto"/>
              <w:bottom w:val="single" w:sz="4" w:space="0" w:color="auto"/>
              <w:right w:val="single" w:sz="4" w:space="0" w:color="auto"/>
            </w:tcBorders>
            <w:hideMark/>
          </w:tcPr>
          <w:p w14:paraId="7C5D78A1" w14:textId="77777777" w:rsidR="00BC4A56" w:rsidRPr="002D1CEE" w:rsidRDefault="00BC4A56" w:rsidP="00594D68">
            <w:pPr>
              <w:suppressAutoHyphens/>
              <w:spacing w:after="0" w:line="240" w:lineRule="auto"/>
              <w:jc w:val="center"/>
              <w:rPr>
                <w:rFonts w:ascii="Times New Roman" w:eastAsia="Calibri" w:hAnsi="Times New Roman" w:cs="Times New Roman"/>
                <w:sz w:val="18"/>
                <w:szCs w:val="18"/>
              </w:rPr>
            </w:pPr>
            <w:r w:rsidRPr="002D1CEE">
              <w:rPr>
                <w:rFonts w:ascii="Times New Roman" w:eastAsia="Times New Roman" w:hAnsi="Times New Roman" w:cs="Times New Roman"/>
                <w:sz w:val="18"/>
                <w:szCs w:val="18"/>
              </w:rPr>
              <w:t xml:space="preserve"> </w:t>
            </w:r>
          </w:p>
        </w:tc>
        <w:tc>
          <w:tcPr>
            <w:tcW w:w="1700" w:type="dxa"/>
            <w:tcBorders>
              <w:top w:val="single" w:sz="4" w:space="0" w:color="auto"/>
              <w:left w:val="single" w:sz="4" w:space="0" w:color="auto"/>
              <w:bottom w:val="single" w:sz="4" w:space="0" w:color="auto"/>
              <w:right w:val="single" w:sz="4" w:space="0" w:color="auto"/>
            </w:tcBorders>
          </w:tcPr>
          <w:p w14:paraId="28E9C44E" w14:textId="77777777" w:rsidR="00BC4A56" w:rsidRPr="002D1CEE" w:rsidRDefault="00BC4A56" w:rsidP="00594D68">
            <w:pPr>
              <w:suppressAutoHyphens/>
              <w:snapToGrid w:val="0"/>
              <w:spacing w:after="0" w:line="240" w:lineRule="auto"/>
              <w:jc w:val="center"/>
              <w:rPr>
                <w:rFonts w:ascii="Times New Roman" w:eastAsia="Calibri" w:hAnsi="Times New Roman" w:cs="Times New Roman"/>
                <w:sz w:val="18"/>
                <w:szCs w:val="18"/>
              </w:rPr>
            </w:pPr>
          </w:p>
        </w:tc>
      </w:tr>
      <w:tr w:rsidR="00BC4A56" w:rsidRPr="002D1CEE" w14:paraId="6F422650" w14:textId="77777777" w:rsidTr="008973D1">
        <w:trPr>
          <w:trHeight w:val="290"/>
        </w:trPr>
        <w:tc>
          <w:tcPr>
            <w:tcW w:w="426" w:type="dxa"/>
            <w:tcBorders>
              <w:top w:val="single" w:sz="4" w:space="0" w:color="auto"/>
              <w:left w:val="single" w:sz="4" w:space="0" w:color="auto"/>
              <w:bottom w:val="single" w:sz="4" w:space="0" w:color="auto"/>
              <w:right w:val="single" w:sz="4" w:space="0" w:color="auto"/>
            </w:tcBorders>
            <w:vAlign w:val="center"/>
            <w:hideMark/>
          </w:tcPr>
          <w:p w14:paraId="086819A5" w14:textId="77777777" w:rsidR="00BC4A56" w:rsidRPr="002D1CEE" w:rsidRDefault="00BC4A56" w:rsidP="008973D1">
            <w:pPr>
              <w:suppressAutoHyphens/>
              <w:spacing w:after="0" w:line="240" w:lineRule="auto"/>
              <w:jc w:val="center"/>
              <w:rPr>
                <w:rFonts w:ascii="Times New Roman" w:eastAsia="Calibri" w:hAnsi="Times New Roman" w:cs="Times New Roman"/>
                <w:sz w:val="18"/>
                <w:szCs w:val="18"/>
              </w:rPr>
            </w:pPr>
            <w:r w:rsidRPr="002D1CEE">
              <w:rPr>
                <w:rFonts w:ascii="Times New Roman" w:eastAsia="Calibri" w:hAnsi="Times New Roman" w:cs="Times New Roman"/>
                <w:sz w:val="18"/>
                <w:szCs w:val="18"/>
              </w:rPr>
              <w:t>2.</w:t>
            </w:r>
          </w:p>
        </w:tc>
        <w:tc>
          <w:tcPr>
            <w:tcW w:w="5045" w:type="dxa"/>
            <w:tcBorders>
              <w:top w:val="single" w:sz="4" w:space="0" w:color="auto"/>
              <w:left w:val="single" w:sz="4" w:space="0" w:color="auto"/>
              <w:bottom w:val="single" w:sz="4" w:space="0" w:color="auto"/>
              <w:right w:val="single" w:sz="4" w:space="0" w:color="auto"/>
            </w:tcBorders>
            <w:hideMark/>
          </w:tcPr>
          <w:p w14:paraId="1CAC8245" w14:textId="77777777" w:rsidR="00BC4A56" w:rsidRPr="002D1CEE" w:rsidRDefault="00BC4A56" w:rsidP="00594D68">
            <w:pPr>
              <w:suppressAutoHyphens/>
              <w:spacing w:after="0" w:line="240" w:lineRule="auto"/>
              <w:jc w:val="both"/>
              <w:rPr>
                <w:rFonts w:ascii="Times New Roman" w:eastAsia="Calibri" w:hAnsi="Times New Roman" w:cs="Times New Roman"/>
                <w:sz w:val="18"/>
                <w:szCs w:val="18"/>
              </w:rPr>
            </w:pPr>
            <w:r w:rsidRPr="002D1CEE">
              <w:rPr>
                <w:rFonts w:ascii="Times New Roman" w:eastAsia="Times New Roman" w:hAnsi="Times New Roman" w:cs="Times New Roman"/>
                <w:sz w:val="18"/>
                <w:szCs w:val="18"/>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210E54CE" w14:textId="77777777" w:rsidR="00BC4A56" w:rsidRPr="002D1CEE" w:rsidRDefault="00BC4A56" w:rsidP="00594D68">
            <w:pPr>
              <w:suppressAutoHyphens/>
              <w:spacing w:after="0" w:line="240" w:lineRule="auto"/>
              <w:jc w:val="both"/>
              <w:rPr>
                <w:rFonts w:ascii="Times New Roman" w:eastAsia="Calibri" w:hAnsi="Times New Roman" w:cs="Times New Roman"/>
                <w:sz w:val="18"/>
                <w:szCs w:val="18"/>
              </w:rPr>
            </w:pPr>
            <w:r w:rsidRPr="002D1CEE">
              <w:rPr>
                <w:rFonts w:ascii="Times New Roman" w:eastAsia="Times New Roman" w:hAnsi="Times New Roman" w:cs="Times New Roman"/>
                <w:sz w:val="18"/>
                <w:szCs w:val="18"/>
              </w:rPr>
              <w:t xml:space="preserve"> </w:t>
            </w:r>
          </w:p>
        </w:tc>
        <w:tc>
          <w:tcPr>
            <w:tcW w:w="1300" w:type="dxa"/>
            <w:tcBorders>
              <w:top w:val="single" w:sz="4" w:space="0" w:color="auto"/>
              <w:left w:val="single" w:sz="4" w:space="0" w:color="auto"/>
              <w:bottom w:val="single" w:sz="4" w:space="0" w:color="auto"/>
              <w:right w:val="single" w:sz="4" w:space="0" w:color="auto"/>
            </w:tcBorders>
          </w:tcPr>
          <w:p w14:paraId="3DD81E1B" w14:textId="77777777" w:rsidR="00BC4A56" w:rsidRPr="002D1CEE" w:rsidRDefault="00BC4A56" w:rsidP="00594D68">
            <w:pPr>
              <w:suppressAutoHyphens/>
              <w:snapToGrid w:val="0"/>
              <w:spacing w:after="0" w:line="240" w:lineRule="auto"/>
              <w:jc w:val="center"/>
              <w:rPr>
                <w:rFonts w:ascii="Times New Roman" w:eastAsia="Calibri"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hideMark/>
          </w:tcPr>
          <w:p w14:paraId="2707BF49" w14:textId="77777777" w:rsidR="00BC4A56" w:rsidRPr="002D1CEE" w:rsidRDefault="00BC4A56" w:rsidP="00594D68">
            <w:pPr>
              <w:suppressAutoHyphens/>
              <w:spacing w:after="0" w:line="240" w:lineRule="auto"/>
              <w:jc w:val="center"/>
              <w:rPr>
                <w:rFonts w:ascii="Times New Roman" w:eastAsia="Calibri" w:hAnsi="Times New Roman" w:cs="Times New Roman"/>
                <w:sz w:val="18"/>
                <w:szCs w:val="18"/>
              </w:rPr>
            </w:pPr>
            <w:r w:rsidRPr="002D1CEE">
              <w:rPr>
                <w:rFonts w:ascii="Times New Roman" w:eastAsia="Times New Roman" w:hAnsi="Times New Roman" w:cs="Times New Roman"/>
                <w:sz w:val="18"/>
                <w:szCs w:val="18"/>
              </w:rPr>
              <w:t xml:space="preserve"> </w:t>
            </w:r>
          </w:p>
        </w:tc>
      </w:tr>
      <w:tr w:rsidR="00BC4A56" w:rsidRPr="002D1CEE" w14:paraId="32103463" w14:textId="77777777" w:rsidTr="00594D68">
        <w:trPr>
          <w:trHeight w:val="480"/>
        </w:trPr>
        <w:tc>
          <w:tcPr>
            <w:tcW w:w="10632" w:type="dxa"/>
            <w:gridSpan w:val="5"/>
            <w:tcBorders>
              <w:top w:val="single" w:sz="4" w:space="0" w:color="auto"/>
              <w:left w:val="single" w:sz="4" w:space="0" w:color="auto"/>
              <w:bottom w:val="single" w:sz="4" w:space="0" w:color="auto"/>
              <w:right w:val="single" w:sz="4" w:space="0" w:color="auto"/>
            </w:tcBorders>
            <w:hideMark/>
          </w:tcPr>
          <w:p w14:paraId="57C4C040" w14:textId="77777777" w:rsidR="00BC4A56" w:rsidRPr="002D1CEE" w:rsidRDefault="00BC4A56" w:rsidP="00594D68">
            <w:pPr>
              <w:suppressAutoHyphens/>
              <w:spacing w:after="0" w:line="240" w:lineRule="auto"/>
              <w:jc w:val="both"/>
              <w:rPr>
                <w:rFonts w:ascii="Times New Roman" w:eastAsia="Calibri" w:hAnsi="Times New Roman" w:cs="Times New Roman"/>
                <w:sz w:val="18"/>
                <w:szCs w:val="18"/>
              </w:rPr>
            </w:pPr>
            <w:r w:rsidRPr="002D1CEE">
              <w:rPr>
                <w:rFonts w:ascii="Times New Roman" w:eastAsia="Calibri" w:hAnsi="Times New Roman" w:cs="Times New Roman"/>
                <w:b/>
                <w:bCs/>
                <w:i/>
                <w:sz w:val="18"/>
                <w:szCs w:val="18"/>
              </w:rPr>
              <w:t>Pastaba:</w:t>
            </w:r>
            <w:r w:rsidRPr="002D1CEE">
              <w:rPr>
                <w:rFonts w:ascii="Times New Roman" w:eastAsia="Calibri" w:hAnsi="Times New Roman" w:cs="Times New Roman"/>
                <w:i/>
                <w:sz w:val="18"/>
                <w:szCs w:val="18"/>
              </w:rPr>
              <w:t xml:space="preserve"> Jei tiekėjas pirkimo sutarčiai vykdyti pasitelkia subtiekėjus, kurie faktiškai vykdys pirkimo sutartį ar jos dalį, jų dalyvavimas turi būti patvirtintas ketinimų protokolu, preliminariąja sutartimi ar kitu dokumentu, įrodančiu tiekėjo galimybes visos sutarties vykdymo metu naudotis šių subtiekėjų pajėgumais. </w:t>
            </w:r>
            <w:r w:rsidRPr="002D1CEE">
              <w:rPr>
                <w:rFonts w:ascii="Times New Roman" w:eastAsia="Calibri" w:hAnsi="Times New Roman" w:cs="Times New Roman"/>
                <w:b/>
                <w:bCs/>
                <w:i/>
                <w:sz w:val="18"/>
                <w:szCs w:val="18"/>
              </w:rPr>
              <w:t>Dokumentai turi būti pateikti kartu su pasiūlymu.</w:t>
            </w:r>
          </w:p>
        </w:tc>
      </w:tr>
    </w:tbl>
    <w:p w14:paraId="11EAF1F9" w14:textId="3AFE7425" w:rsidR="00BC4A56" w:rsidRPr="002D1CEE" w:rsidRDefault="00BC4A56" w:rsidP="00BC4A56">
      <w:pPr>
        <w:spacing w:after="0" w:line="240" w:lineRule="auto"/>
        <w:contextualSpacing/>
        <w:rPr>
          <w:rFonts w:ascii="Times New Roman" w:eastAsia="Calibri" w:hAnsi="Times New Roman" w:cs="Times New Roman"/>
          <w:b/>
          <w:bCs/>
          <w:sz w:val="18"/>
          <w:szCs w:val="18"/>
        </w:rPr>
      </w:pPr>
    </w:p>
    <w:tbl>
      <w:tblPr>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3"/>
        <w:gridCol w:w="3562"/>
        <w:gridCol w:w="3327"/>
        <w:gridCol w:w="3119"/>
      </w:tblGrid>
      <w:tr w:rsidR="00BC4A56" w:rsidRPr="002D1CEE" w14:paraId="2D6FD40F" w14:textId="77777777" w:rsidTr="008973D1">
        <w:tc>
          <w:tcPr>
            <w:tcW w:w="10491" w:type="dxa"/>
            <w:gridSpan w:val="4"/>
            <w:shd w:val="clear" w:color="auto" w:fill="BDD6EE" w:themeFill="accent5" w:themeFillTint="66"/>
            <w:vAlign w:val="center"/>
          </w:tcPr>
          <w:p w14:paraId="6CAFC044" w14:textId="4B8826FB" w:rsidR="00BC4A56" w:rsidRPr="00BC4A56" w:rsidRDefault="00BC4A56" w:rsidP="00BC4A56">
            <w:pPr>
              <w:numPr>
                <w:ilvl w:val="0"/>
                <w:numId w:val="4"/>
              </w:numPr>
              <w:spacing w:before="120" w:after="120" w:line="240" w:lineRule="auto"/>
              <w:ind w:left="714" w:hanging="357"/>
              <w:jc w:val="center"/>
              <w:rPr>
                <w:rFonts w:ascii="Times New Roman" w:eastAsia="Calibri" w:hAnsi="Times New Roman" w:cs="Times New Roman"/>
                <w:b/>
                <w:bCs/>
                <w:sz w:val="18"/>
                <w:szCs w:val="18"/>
              </w:rPr>
            </w:pPr>
            <w:r w:rsidRPr="002D1CEE">
              <w:rPr>
                <w:rFonts w:ascii="Times New Roman" w:eastAsia="Calibri" w:hAnsi="Times New Roman" w:cs="Times New Roman"/>
                <w:b/>
                <w:bCs/>
                <w:sz w:val="18"/>
                <w:szCs w:val="18"/>
              </w:rPr>
              <w:t>PRIDEDAMI DOKUMENTAI IR INFORMACIJA APIE KONFIDENCIALUMĄ</w:t>
            </w:r>
          </w:p>
        </w:tc>
      </w:tr>
      <w:tr w:rsidR="00BC4A56" w:rsidRPr="002D1CEE" w14:paraId="249D3D48" w14:textId="77777777" w:rsidTr="008973D1">
        <w:tc>
          <w:tcPr>
            <w:tcW w:w="0" w:type="auto"/>
            <w:shd w:val="clear" w:color="auto" w:fill="BDD6EE" w:themeFill="accent5" w:themeFillTint="66"/>
            <w:vAlign w:val="center"/>
          </w:tcPr>
          <w:p w14:paraId="7D51A7B5" w14:textId="77777777" w:rsidR="00BC4A56" w:rsidRPr="002D1CEE" w:rsidRDefault="00BC4A56" w:rsidP="00594D68">
            <w:pPr>
              <w:spacing w:after="0" w:line="240" w:lineRule="auto"/>
              <w:jc w:val="center"/>
              <w:rPr>
                <w:rFonts w:ascii="Times New Roman" w:eastAsia="Calibri" w:hAnsi="Times New Roman" w:cs="Times New Roman"/>
                <w:b/>
                <w:bCs/>
                <w:sz w:val="18"/>
                <w:szCs w:val="18"/>
              </w:rPr>
            </w:pPr>
            <w:r w:rsidRPr="002D1CEE">
              <w:rPr>
                <w:rFonts w:ascii="Times New Roman" w:eastAsia="Calibri" w:hAnsi="Times New Roman" w:cs="Times New Roman"/>
                <w:b/>
                <w:bCs/>
                <w:sz w:val="18"/>
                <w:szCs w:val="18"/>
              </w:rPr>
              <w:t>Eil.</w:t>
            </w:r>
          </w:p>
          <w:p w14:paraId="409BCB2E" w14:textId="77777777" w:rsidR="00BC4A56" w:rsidRPr="002D1CEE" w:rsidRDefault="00BC4A56" w:rsidP="00594D68">
            <w:pPr>
              <w:spacing w:after="0" w:line="240" w:lineRule="auto"/>
              <w:jc w:val="center"/>
              <w:rPr>
                <w:rFonts w:ascii="Times New Roman" w:eastAsia="Calibri" w:hAnsi="Times New Roman" w:cs="Times New Roman"/>
                <w:b/>
                <w:bCs/>
                <w:sz w:val="18"/>
                <w:szCs w:val="18"/>
              </w:rPr>
            </w:pPr>
            <w:r w:rsidRPr="002D1CEE">
              <w:rPr>
                <w:rFonts w:ascii="Times New Roman" w:eastAsia="Calibri" w:hAnsi="Times New Roman" w:cs="Times New Roman"/>
                <w:b/>
                <w:bCs/>
                <w:sz w:val="18"/>
                <w:szCs w:val="18"/>
              </w:rPr>
              <w:t>Nr.</w:t>
            </w:r>
          </w:p>
        </w:tc>
        <w:tc>
          <w:tcPr>
            <w:tcW w:w="3562" w:type="dxa"/>
            <w:shd w:val="clear" w:color="auto" w:fill="BDD6EE" w:themeFill="accent5" w:themeFillTint="66"/>
            <w:vAlign w:val="center"/>
          </w:tcPr>
          <w:p w14:paraId="33CE8A70" w14:textId="77777777" w:rsidR="00BC4A56" w:rsidRPr="002D1CEE" w:rsidRDefault="00BC4A56" w:rsidP="00594D68">
            <w:pPr>
              <w:spacing w:after="0" w:line="240" w:lineRule="auto"/>
              <w:jc w:val="center"/>
              <w:rPr>
                <w:rFonts w:ascii="Times New Roman" w:eastAsia="Calibri" w:hAnsi="Times New Roman" w:cs="Times New Roman"/>
                <w:b/>
                <w:bCs/>
                <w:sz w:val="18"/>
                <w:szCs w:val="18"/>
              </w:rPr>
            </w:pPr>
            <w:r w:rsidRPr="002D1CEE">
              <w:rPr>
                <w:rFonts w:ascii="Times New Roman" w:eastAsia="Calibri" w:hAnsi="Times New Roman" w:cs="Times New Roman"/>
                <w:b/>
                <w:bCs/>
                <w:sz w:val="18"/>
                <w:szCs w:val="18"/>
              </w:rPr>
              <w:t>Dokumentas</w:t>
            </w:r>
          </w:p>
        </w:tc>
        <w:tc>
          <w:tcPr>
            <w:tcW w:w="3327" w:type="dxa"/>
            <w:shd w:val="clear" w:color="auto" w:fill="BDD6EE" w:themeFill="accent5" w:themeFillTint="66"/>
            <w:vAlign w:val="center"/>
          </w:tcPr>
          <w:p w14:paraId="15A1C5A7" w14:textId="77777777" w:rsidR="00BC4A56" w:rsidRPr="002D1CEE" w:rsidRDefault="00BC4A56" w:rsidP="00594D68">
            <w:pPr>
              <w:spacing w:after="0" w:line="240" w:lineRule="auto"/>
              <w:rPr>
                <w:rFonts w:ascii="Times New Roman" w:eastAsia="Calibri" w:hAnsi="Times New Roman" w:cs="Times New Roman"/>
                <w:b/>
                <w:bCs/>
                <w:sz w:val="18"/>
                <w:szCs w:val="18"/>
              </w:rPr>
            </w:pPr>
            <w:r w:rsidRPr="002D1CEE">
              <w:rPr>
                <w:rFonts w:ascii="Times New Roman" w:eastAsia="Calibri" w:hAnsi="Times New Roman" w:cs="Times New Roman"/>
                <w:b/>
                <w:bCs/>
                <w:sz w:val="18"/>
                <w:szCs w:val="18"/>
              </w:rPr>
              <w:t>Ar dokumente yra</w:t>
            </w:r>
          </w:p>
          <w:p w14:paraId="7A285EC6" w14:textId="77777777" w:rsidR="00BC4A56" w:rsidRPr="002D1CEE" w:rsidRDefault="00BC4A56" w:rsidP="00594D68">
            <w:pPr>
              <w:spacing w:after="0" w:line="240" w:lineRule="auto"/>
              <w:rPr>
                <w:rFonts w:ascii="Times New Roman" w:eastAsia="Calibri" w:hAnsi="Times New Roman" w:cs="Times New Roman"/>
                <w:b/>
                <w:bCs/>
                <w:sz w:val="18"/>
                <w:szCs w:val="18"/>
              </w:rPr>
            </w:pPr>
            <w:r w:rsidRPr="002D1CEE">
              <w:rPr>
                <w:rFonts w:ascii="Times New Roman" w:eastAsia="Calibri" w:hAnsi="Times New Roman" w:cs="Times New Roman"/>
                <w:b/>
                <w:bCs/>
                <w:sz w:val="18"/>
                <w:szCs w:val="18"/>
              </w:rPr>
              <w:t>konfidencialios informacijos?(Taip / Ne)</w:t>
            </w:r>
          </w:p>
        </w:tc>
        <w:tc>
          <w:tcPr>
            <w:tcW w:w="3119" w:type="dxa"/>
            <w:shd w:val="clear" w:color="auto" w:fill="BDD6EE" w:themeFill="accent5" w:themeFillTint="66"/>
            <w:vAlign w:val="center"/>
          </w:tcPr>
          <w:p w14:paraId="79C8BA3A" w14:textId="77777777" w:rsidR="00BC4A56" w:rsidRPr="002D1CEE" w:rsidRDefault="00BC4A56" w:rsidP="00594D68">
            <w:pPr>
              <w:spacing w:after="0" w:line="240" w:lineRule="auto"/>
              <w:jc w:val="center"/>
              <w:rPr>
                <w:rFonts w:ascii="Times New Roman" w:eastAsia="Calibri" w:hAnsi="Times New Roman" w:cs="Times New Roman"/>
                <w:b/>
                <w:bCs/>
                <w:sz w:val="18"/>
                <w:szCs w:val="18"/>
              </w:rPr>
            </w:pPr>
            <w:r w:rsidRPr="002D1CEE">
              <w:rPr>
                <w:rFonts w:ascii="Times New Roman" w:eastAsia="Calibri" w:hAnsi="Times New Roman" w:cs="Times New Roman"/>
                <w:b/>
                <w:bCs/>
                <w:sz w:val="18"/>
                <w:szCs w:val="18"/>
              </w:rPr>
              <w:t>Paaiškinimas, kokia konkreti informacija dokumente yra konfidenciali ir kodėl</w:t>
            </w:r>
          </w:p>
        </w:tc>
      </w:tr>
      <w:tr w:rsidR="00BC4A56" w:rsidRPr="002D1CEE" w14:paraId="42890E27" w14:textId="77777777" w:rsidTr="00184031">
        <w:tc>
          <w:tcPr>
            <w:tcW w:w="0" w:type="auto"/>
          </w:tcPr>
          <w:p w14:paraId="6EA14E17" w14:textId="0B868635" w:rsidR="00BC4A56" w:rsidRPr="002D1CEE" w:rsidRDefault="00C30EF0" w:rsidP="00594D68">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1</w:t>
            </w:r>
            <w:r w:rsidR="00BC4A56" w:rsidRPr="002D1CEE">
              <w:rPr>
                <w:rFonts w:ascii="Times New Roman" w:eastAsia="Calibri" w:hAnsi="Times New Roman" w:cs="Times New Roman"/>
                <w:sz w:val="18"/>
                <w:szCs w:val="18"/>
              </w:rPr>
              <w:t>.</w:t>
            </w:r>
          </w:p>
        </w:tc>
        <w:tc>
          <w:tcPr>
            <w:tcW w:w="3562" w:type="dxa"/>
          </w:tcPr>
          <w:p w14:paraId="3D3DBCA5" w14:textId="77777777" w:rsidR="00BC4A56" w:rsidRPr="002D1CEE" w:rsidRDefault="00BC4A56" w:rsidP="00594D68">
            <w:pPr>
              <w:spacing w:after="0" w:line="240" w:lineRule="auto"/>
              <w:jc w:val="both"/>
              <w:rPr>
                <w:rFonts w:ascii="Times New Roman" w:eastAsia="Calibri" w:hAnsi="Times New Roman" w:cs="Times New Roman"/>
                <w:sz w:val="18"/>
                <w:szCs w:val="18"/>
              </w:rPr>
            </w:pPr>
            <w:r w:rsidRPr="002D1CEE">
              <w:rPr>
                <w:rFonts w:ascii="Times New Roman" w:eastAsia="Calibri" w:hAnsi="Times New Roman" w:cs="Times New Roman"/>
                <w:sz w:val="18"/>
                <w:szCs w:val="18"/>
              </w:rPr>
              <w:t>Įgaliojimas</w:t>
            </w:r>
            <w:r w:rsidRPr="002D1CEE">
              <w:rPr>
                <w:rFonts w:ascii="Times New Roman" w:eastAsia="Calibri" w:hAnsi="Times New Roman" w:cs="Times New Roman"/>
                <w:sz w:val="18"/>
                <w:szCs w:val="18"/>
                <w:vertAlign w:val="superscript"/>
              </w:rPr>
              <w:t xml:space="preserve"> </w:t>
            </w:r>
            <w:r w:rsidRPr="002D1CEE">
              <w:rPr>
                <w:rFonts w:ascii="Times New Roman" w:eastAsia="Calibri" w:hAnsi="Times New Roman" w:cs="Times New Roman"/>
                <w:sz w:val="18"/>
                <w:szCs w:val="18"/>
              </w:rPr>
              <w:t>(jei teikiama)</w:t>
            </w:r>
          </w:p>
        </w:tc>
        <w:tc>
          <w:tcPr>
            <w:tcW w:w="3327" w:type="dxa"/>
          </w:tcPr>
          <w:p w14:paraId="047ADC30" w14:textId="77777777" w:rsidR="00BC4A56" w:rsidRPr="002D1CEE" w:rsidRDefault="00BC4A56" w:rsidP="00594D68">
            <w:pPr>
              <w:spacing w:after="0" w:line="240" w:lineRule="auto"/>
              <w:rPr>
                <w:rFonts w:ascii="Times New Roman" w:eastAsia="Calibri" w:hAnsi="Times New Roman" w:cs="Times New Roman"/>
                <w:sz w:val="18"/>
                <w:szCs w:val="18"/>
              </w:rPr>
            </w:pPr>
          </w:p>
        </w:tc>
        <w:tc>
          <w:tcPr>
            <w:tcW w:w="3119" w:type="dxa"/>
          </w:tcPr>
          <w:p w14:paraId="785DD388" w14:textId="77777777" w:rsidR="00BC4A56" w:rsidRPr="002D1CEE" w:rsidRDefault="00BC4A56" w:rsidP="00594D68">
            <w:pPr>
              <w:spacing w:after="0" w:line="240" w:lineRule="auto"/>
              <w:rPr>
                <w:rFonts w:ascii="Times New Roman" w:eastAsia="Calibri" w:hAnsi="Times New Roman" w:cs="Times New Roman"/>
                <w:sz w:val="18"/>
                <w:szCs w:val="18"/>
              </w:rPr>
            </w:pPr>
          </w:p>
        </w:tc>
      </w:tr>
      <w:tr w:rsidR="00BC4A56" w:rsidRPr="002D1CEE" w14:paraId="02C3AC07" w14:textId="77777777" w:rsidTr="00184031">
        <w:tc>
          <w:tcPr>
            <w:tcW w:w="0" w:type="auto"/>
          </w:tcPr>
          <w:p w14:paraId="1EF0D0DA" w14:textId="59A4A092" w:rsidR="00BC4A56" w:rsidRPr="002D1CEE" w:rsidRDefault="00C30EF0" w:rsidP="00594D68">
            <w:pPr>
              <w:spacing w:after="0" w:line="240" w:lineRule="auto"/>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w:t>
            </w:r>
            <w:r w:rsidR="00BC4A56" w:rsidRPr="002D1CEE">
              <w:rPr>
                <w:rFonts w:ascii="Times New Roman" w:eastAsia="Calibri" w:hAnsi="Times New Roman" w:cs="Times New Roman"/>
                <w:color w:val="000000"/>
                <w:sz w:val="18"/>
                <w:szCs w:val="18"/>
              </w:rPr>
              <w:t>.</w:t>
            </w:r>
          </w:p>
        </w:tc>
        <w:tc>
          <w:tcPr>
            <w:tcW w:w="3562" w:type="dxa"/>
          </w:tcPr>
          <w:p w14:paraId="1788F724" w14:textId="77777777" w:rsidR="00BC4A56" w:rsidRPr="002D1CEE" w:rsidRDefault="00BC4A56" w:rsidP="00594D68">
            <w:pPr>
              <w:spacing w:after="0" w:line="240" w:lineRule="auto"/>
              <w:rPr>
                <w:rFonts w:ascii="Times New Roman" w:eastAsia="Calibri" w:hAnsi="Times New Roman" w:cs="Times New Roman"/>
                <w:color w:val="000000"/>
                <w:sz w:val="18"/>
                <w:szCs w:val="18"/>
              </w:rPr>
            </w:pPr>
            <w:r w:rsidRPr="002D1CEE">
              <w:rPr>
                <w:rFonts w:ascii="Times New Roman" w:eastAsia="Calibri" w:hAnsi="Times New Roman" w:cs="Times New Roman"/>
                <w:color w:val="000000"/>
                <w:sz w:val="18"/>
                <w:szCs w:val="18"/>
              </w:rPr>
              <w:t>... (</w:t>
            </w:r>
            <w:r w:rsidRPr="002D1CEE">
              <w:rPr>
                <w:rFonts w:ascii="Times New Roman" w:eastAsia="Calibri" w:hAnsi="Times New Roman" w:cs="Times New Roman"/>
                <w:i/>
                <w:iCs/>
                <w:color w:val="000000"/>
                <w:sz w:val="18"/>
                <w:szCs w:val="18"/>
              </w:rPr>
              <w:t>nurodykite)</w:t>
            </w:r>
          </w:p>
        </w:tc>
        <w:tc>
          <w:tcPr>
            <w:tcW w:w="3327" w:type="dxa"/>
            <w:vAlign w:val="center"/>
          </w:tcPr>
          <w:p w14:paraId="7C7DDF8A" w14:textId="77777777" w:rsidR="00BC4A56" w:rsidRPr="002D1CEE" w:rsidRDefault="00BC4A56" w:rsidP="00594D68">
            <w:pPr>
              <w:spacing w:after="0" w:line="240" w:lineRule="auto"/>
              <w:rPr>
                <w:rFonts w:ascii="Times New Roman" w:eastAsia="Calibri" w:hAnsi="Times New Roman" w:cs="Times New Roman"/>
                <w:sz w:val="18"/>
                <w:szCs w:val="18"/>
              </w:rPr>
            </w:pPr>
          </w:p>
        </w:tc>
        <w:tc>
          <w:tcPr>
            <w:tcW w:w="3119" w:type="dxa"/>
            <w:vAlign w:val="center"/>
          </w:tcPr>
          <w:p w14:paraId="03F5AB92" w14:textId="77777777" w:rsidR="00BC4A56" w:rsidRPr="002D1CEE" w:rsidRDefault="00BC4A56" w:rsidP="00594D68">
            <w:pPr>
              <w:spacing w:after="0" w:line="240" w:lineRule="auto"/>
              <w:rPr>
                <w:rFonts w:ascii="Times New Roman" w:eastAsia="Calibri" w:hAnsi="Times New Roman" w:cs="Times New Roman"/>
                <w:sz w:val="18"/>
                <w:szCs w:val="18"/>
              </w:rPr>
            </w:pPr>
          </w:p>
        </w:tc>
      </w:tr>
    </w:tbl>
    <w:p w14:paraId="281CF59C" w14:textId="77777777" w:rsidR="00901D17" w:rsidRPr="002D1CEE" w:rsidRDefault="00901D17" w:rsidP="00BC4A56">
      <w:pPr>
        <w:spacing w:after="0" w:line="240" w:lineRule="auto"/>
        <w:jc w:val="both"/>
        <w:rPr>
          <w:rFonts w:ascii="Times New Roman" w:eastAsia="Calibri" w:hAnsi="Times New Roman" w:cs="Times New Roman"/>
          <w:b/>
          <w:bCs/>
          <w:sz w:val="20"/>
          <w:szCs w:val="20"/>
        </w:rPr>
      </w:pPr>
    </w:p>
    <w:tbl>
      <w:tblPr>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491"/>
      </w:tblGrid>
      <w:tr w:rsidR="00BC4A56" w:rsidRPr="002D1CEE" w14:paraId="072E8C0D" w14:textId="77777777" w:rsidTr="008973D1">
        <w:tc>
          <w:tcPr>
            <w:tcW w:w="10491" w:type="dxa"/>
            <w:shd w:val="clear" w:color="auto" w:fill="BDD6EE" w:themeFill="accent5" w:themeFillTint="66"/>
            <w:vAlign w:val="center"/>
          </w:tcPr>
          <w:p w14:paraId="534E8AC5" w14:textId="152C591D" w:rsidR="00BC4A56" w:rsidRPr="00BC4A56" w:rsidRDefault="00BC4A56" w:rsidP="00BC4A56">
            <w:pPr>
              <w:numPr>
                <w:ilvl w:val="0"/>
                <w:numId w:val="4"/>
              </w:numPr>
              <w:tabs>
                <w:tab w:val="left" w:pos="262"/>
              </w:tabs>
              <w:spacing w:before="120" w:after="120" w:line="240" w:lineRule="auto"/>
              <w:ind w:left="34" w:firstLine="0"/>
              <w:jc w:val="center"/>
              <w:rPr>
                <w:rFonts w:ascii="Times New Roman" w:eastAsia="Calibri" w:hAnsi="Times New Roman" w:cs="Times New Roman"/>
                <w:b/>
                <w:bCs/>
                <w:sz w:val="18"/>
                <w:szCs w:val="18"/>
              </w:rPr>
            </w:pPr>
            <w:r>
              <w:rPr>
                <w:rFonts w:ascii="Times New Roman" w:eastAsia="Calibri" w:hAnsi="Times New Roman" w:cs="Times New Roman"/>
                <w:b/>
                <w:bCs/>
                <w:sz w:val="18"/>
                <w:szCs w:val="18"/>
              </w:rPr>
              <w:t>MES SIŪLOME:</w:t>
            </w:r>
          </w:p>
        </w:tc>
      </w:tr>
      <w:tr w:rsidR="00BC4A56" w:rsidRPr="002D1CEE" w14:paraId="5B0778BF" w14:textId="77777777" w:rsidTr="00871321">
        <w:trPr>
          <w:hidden/>
        </w:trPr>
        <w:tc>
          <w:tcPr>
            <w:tcW w:w="10491" w:type="dxa"/>
          </w:tcPr>
          <w:p w14:paraId="51E7D697" w14:textId="77777777" w:rsidR="00BC4A56" w:rsidRPr="00BC4A56" w:rsidRDefault="00BC4A56" w:rsidP="00BC4A56">
            <w:pPr>
              <w:pStyle w:val="Sraopastraipa"/>
              <w:numPr>
                <w:ilvl w:val="0"/>
                <w:numId w:val="3"/>
              </w:numPr>
              <w:spacing w:before="120" w:after="120" w:line="240" w:lineRule="auto"/>
              <w:jc w:val="both"/>
              <w:rPr>
                <w:rFonts w:ascii="Times New Roman" w:eastAsia="Calibri" w:hAnsi="Times New Roman" w:cs="Times New Roman"/>
                <w:vanish/>
                <w:sz w:val="20"/>
                <w:szCs w:val="20"/>
                <w:lang w:eastAsia="en-US"/>
              </w:rPr>
            </w:pPr>
          </w:p>
          <w:p w14:paraId="5C34A175" w14:textId="77777777" w:rsidR="00BC4A56" w:rsidRPr="00BC4A56" w:rsidRDefault="00BC4A56" w:rsidP="00BC4A56">
            <w:pPr>
              <w:pStyle w:val="Sraopastraipa"/>
              <w:numPr>
                <w:ilvl w:val="0"/>
                <w:numId w:val="3"/>
              </w:numPr>
              <w:spacing w:before="120" w:after="120" w:line="240" w:lineRule="auto"/>
              <w:jc w:val="both"/>
              <w:rPr>
                <w:rFonts w:ascii="Times New Roman" w:eastAsia="Calibri" w:hAnsi="Times New Roman" w:cs="Times New Roman"/>
                <w:vanish/>
                <w:sz w:val="20"/>
                <w:szCs w:val="20"/>
                <w:lang w:eastAsia="en-US"/>
              </w:rPr>
            </w:pPr>
          </w:p>
          <w:p w14:paraId="582C75A3" w14:textId="77777777" w:rsidR="00BC4A56" w:rsidRPr="00BC4A56" w:rsidRDefault="00BC4A56" w:rsidP="00BC4A56">
            <w:pPr>
              <w:pStyle w:val="Sraopastraipa"/>
              <w:numPr>
                <w:ilvl w:val="0"/>
                <w:numId w:val="3"/>
              </w:numPr>
              <w:spacing w:before="120" w:after="120" w:line="240" w:lineRule="auto"/>
              <w:jc w:val="both"/>
              <w:rPr>
                <w:rFonts w:ascii="Times New Roman" w:eastAsia="Calibri" w:hAnsi="Times New Roman" w:cs="Times New Roman"/>
                <w:vanish/>
                <w:sz w:val="20"/>
                <w:szCs w:val="20"/>
                <w:lang w:eastAsia="en-US"/>
              </w:rPr>
            </w:pPr>
          </w:p>
          <w:p w14:paraId="5B74AFD7" w14:textId="77777777" w:rsidR="00BC4A56" w:rsidRPr="00BC4A56" w:rsidRDefault="00BC4A56" w:rsidP="00BC4A56">
            <w:pPr>
              <w:pStyle w:val="Sraopastraipa"/>
              <w:numPr>
                <w:ilvl w:val="0"/>
                <w:numId w:val="3"/>
              </w:numPr>
              <w:spacing w:before="120" w:after="120" w:line="240" w:lineRule="auto"/>
              <w:jc w:val="both"/>
              <w:rPr>
                <w:rFonts w:ascii="Times New Roman" w:eastAsia="Calibri" w:hAnsi="Times New Roman" w:cs="Times New Roman"/>
                <w:vanish/>
                <w:sz w:val="20"/>
                <w:szCs w:val="20"/>
                <w:lang w:eastAsia="en-US"/>
              </w:rPr>
            </w:pPr>
          </w:p>
          <w:p w14:paraId="2FCFAA9F" w14:textId="77777777" w:rsidR="00BC4A56" w:rsidRPr="00BC4A56" w:rsidRDefault="00BC4A56" w:rsidP="00BC4A56">
            <w:pPr>
              <w:pStyle w:val="Sraopastraipa"/>
              <w:numPr>
                <w:ilvl w:val="0"/>
                <w:numId w:val="3"/>
              </w:numPr>
              <w:spacing w:before="120" w:after="120" w:line="240" w:lineRule="auto"/>
              <w:jc w:val="both"/>
              <w:rPr>
                <w:rFonts w:ascii="Times New Roman" w:eastAsia="Calibri" w:hAnsi="Times New Roman" w:cs="Times New Roman"/>
                <w:vanish/>
                <w:sz w:val="20"/>
                <w:szCs w:val="20"/>
                <w:lang w:eastAsia="en-US"/>
              </w:rPr>
            </w:pPr>
          </w:p>
          <w:p w14:paraId="7155BB06" w14:textId="268AA459" w:rsidR="00BC4A56" w:rsidRPr="00CC600A" w:rsidRDefault="00BC4A56" w:rsidP="00BC4A56">
            <w:pPr>
              <w:pStyle w:val="Sraopastraipa"/>
              <w:numPr>
                <w:ilvl w:val="1"/>
                <w:numId w:val="3"/>
              </w:numPr>
              <w:spacing w:before="120" w:after="12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Elektromobilis</w:t>
            </w:r>
            <w:r w:rsidRPr="00CC600A">
              <w:rPr>
                <w:rFonts w:ascii="Times New Roman" w:eastAsia="Calibri" w:hAnsi="Times New Roman" w:cs="Times New Roman"/>
                <w:sz w:val="20"/>
                <w:szCs w:val="20"/>
                <w:lang w:eastAsia="en-US"/>
              </w:rPr>
              <w:t xml:space="preserve">: </w:t>
            </w:r>
            <w:r w:rsidRPr="00761C70">
              <w:rPr>
                <w:rFonts w:ascii="Times New Roman" w:eastAsia="Calibri" w:hAnsi="Times New Roman" w:cs="Times New Roman"/>
                <w:sz w:val="20"/>
                <w:szCs w:val="20"/>
                <w:u w:val="single"/>
                <w:lang w:eastAsia="en-US"/>
              </w:rPr>
              <w:tab/>
            </w:r>
            <w:r w:rsidRPr="00761C70">
              <w:rPr>
                <w:rFonts w:ascii="Times New Roman" w:eastAsia="Calibri" w:hAnsi="Times New Roman" w:cs="Times New Roman"/>
                <w:sz w:val="20"/>
                <w:szCs w:val="20"/>
                <w:u w:val="single"/>
                <w:lang w:eastAsia="en-US"/>
              </w:rPr>
              <w:tab/>
            </w:r>
            <w:r w:rsidRPr="00761C70">
              <w:rPr>
                <w:rFonts w:ascii="Times New Roman" w:eastAsia="Calibri" w:hAnsi="Times New Roman" w:cs="Times New Roman"/>
                <w:sz w:val="20"/>
                <w:szCs w:val="20"/>
                <w:u w:val="single"/>
                <w:lang w:eastAsia="en-US"/>
              </w:rPr>
              <w:tab/>
            </w:r>
            <w:r w:rsidRPr="00CC600A">
              <w:rPr>
                <w:rFonts w:ascii="Times New Roman" w:eastAsia="Calibri" w:hAnsi="Times New Roman" w:cs="Times New Roman"/>
                <w:sz w:val="20"/>
                <w:szCs w:val="20"/>
                <w:lang w:eastAsia="en-US"/>
              </w:rPr>
              <w:t>(</w:t>
            </w:r>
            <w:r w:rsidRPr="00CC600A">
              <w:rPr>
                <w:rFonts w:ascii="Times New Roman" w:eastAsia="Calibri" w:hAnsi="Times New Roman" w:cs="Times New Roman"/>
                <w:i/>
                <w:iCs/>
                <w:color w:val="EE0000"/>
                <w:sz w:val="20"/>
                <w:szCs w:val="20"/>
                <w:lang w:eastAsia="en-US"/>
              </w:rPr>
              <w:t>markė, modelis, pagaminimo metai – pildo tiekėjas</w:t>
            </w:r>
            <w:r w:rsidRPr="00CC600A">
              <w:rPr>
                <w:rFonts w:ascii="Times New Roman" w:eastAsia="Calibri" w:hAnsi="Times New Roman" w:cs="Times New Roman"/>
                <w:sz w:val="20"/>
                <w:szCs w:val="20"/>
                <w:lang w:eastAsia="en-US"/>
              </w:rPr>
              <w:t>)</w:t>
            </w:r>
          </w:p>
          <w:p w14:paraId="00F4DB15" w14:textId="77777777" w:rsidR="00BC4A56" w:rsidRPr="00CC600A" w:rsidRDefault="00BC4A56" w:rsidP="00BC4A56">
            <w:pPr>
              <w:pStyle w:val="Sraopastraipa"/>
              <w:numPr>
                <w:ilvl w:val="1"/>
                <w:numId w:val="3"/>
              </w:numPr>
              <w:spacing w:line="259"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Elektromobilio </w:t>
            </w:r>
            <w:r w:rsidRPr="00CC600A">
              <w:rPr>
                <w:rFonts w:ascii="Times New Roman" w:eastAsia="Calibri" w:hAnsi="Times New Roman" w:cs="Times New Roman"/>
                <w:sz w:val="20"/>
                <w:szCs w:val="20"/>
                <w:lang w:eastAsia="en-US"/>
              </w:rPr>
              <w:t xml:space="preserve">kaina: </w:t>
            </w:r>
            <w:r w:rsidRPr="00761C70">
              <w:rPr>
                <w:rFonts w:ascii="Times New Roman" w:eastAsia="Calibri" w:hAnsi="Times New Roman" w:cs="Times New Roman"/>
                <w:sz w:val="20"/>
                <w:szCs w:val="20"/>
                <w:u w:val="single"/>
                <w:lang w:eastAsia="en-US"/>
              </w:rPr>
              <w:tab/>
            </w:r>
            <w:r w:rsidRPr="00761C70">
              <w:rPr>
                <w:rFonts w:ascii="Times New Roman" w:eastAsia="Calibri" w:hAnsi="Times New Roman" w:cs="Times New Roman"/>
                <w:sz w:val="20"/>
                <w:szCs w:val="20"/>
                <w:u w:val="single"/>
                <w:lang w:eastAsia="en-US"/>
              </w:rPr>
              <w:tab/>
            </w:r>
            <w:r w:rsidRPr="00761C70">
              <w:rPr>
                <w:rFonts w:ascii="Times New Roman" w:eastAsia="Calibri" w:hAnsi="Times New Roman" w:cs="Times New Roman"/>
                <w:sz w:val="20"/>
                <w:szCs w:val="20"/>
                <w:u w:val="single"/>
                <w:lang w:eastAsia="en-US"/>
              </w:rPr>
              <w:tab/>
            </w:r>
            <w:r>
              <w:rPr>
                <w:rFonts w:ascii="Times New Roman" w:eastAsia="Calibri" w:hAnsi="Times New Roman" w:cs="Times New Roman"/>
                <w:sz w:val="20"/>
                <w:szCs w:val="20"/>
                <w:u w:val="single"/>
                <w:lang w:eastAsia="en-US"/>
              </w:rPr>
              <w:t xml:space="preserve"> </w:t>
            </w:r>
            <w:r w:rsidRPr="00CC600A">
              <w:rPr>
                <w:rFonts w:ascii="Times New Roman" w:eastAsia="Calibri" w:hAnsi="Times New Roman" w:cs="Times New Roman"/>
                <w:sz w:val="20"/>
                <w:szCs w:val="20"/>
                <w:lang w:eastAsia="en-US"/>
              </w:rPr>
              <w:t xml:space="preserve">EUR be PVM/ </w:t>
            </w:r>
            <w:r w:rsidRPr="00761C70">
              <w:rPr>
                <w:rFonts w:ascii="Times New Roman" w:eastAsia="Calibri" w:hAnsi="Times New Roman" w:cs="Times New Roman"/>
                <w:sz w:val="20"/>
                <w:szCs w:val="20"/>
                <w:u w:val="single"/>
                <w:lang w:eastAsia="en-US"/>
              </w:rPr>
              <w:tab/>
            </w:r>
            <w:r w:rsidRPr="00761C70">
              <w:rPr>
                <w:rFonts w:ascii="Times New Roman" w:eastAsia="Calibri" w:hAnsi="Times New Roman" w:cs="Times New Roman"/>
                <w:sz w:val="20"/>
                <w:szCs w:val="20"/>
                <w:u w:val="single"/>
                <w:lang w:eastAsia="en-US"/>
              </w:rPr>
              <w:tab/>
            </w:r>
            <w:r w:rsidRPr="00761C70">
              <w:rPr>
                <w:rFonts w:ascii="Times New Roman" w:eastAsia="Calibri" w:hAnsi="Times New Roman" w:cs="Times New Roman"/>
                <w:sz w:val="20"/>
                <w:szCs w:val="20"/>
                <w:u w:val="single"/>
                <w:lang w:eastAsia="en-US"/>
              </w:rPr>
              <w:tab/>
            </w:r>
            <w:r w:rsidRPr="00CC600A">
              <w:rPr>
                <w:rFonts w:ascii="Times New Roman" w:eastAsia="Calibri" w:hAnsi="Times New Roman" w:cs="Times New Roman"/>
                <w:sz w:val="20"/>
                <w:szCs w:val="20"/>
                <w:lang w:eastAsia="en-US"/>
              </w:rPr>
              <w:t xml:space="preserve"> EUR su PVM (</w:t>
            </w:r>
            <w:r w:rsidRPr="00CC600A">
              <w:rPr>
                <w:rFonts w:ascii="Times New Roman" w:eastAsia="Calibri" w:hAnsi="Times New Roman" w:cs="Times New Roman"/>
                <w:i/>
                <w:iCs/>
                <w:color w:val="EE0000"/>
                <w:sz w:val="20"/>
                <w:szCs w:val="20"/>
                <w:lang w:eastAsia="en-US"/>
              </w:rPr>
              <w:t>pildo tiekėjas</w:t>
            </w:r>
            <w:r w:rsidRPr="00CC600A">
              <w:rPr>
                <w:rFonts w:ascii="Times New Roman" w:eastAsia="Calibri" w:hAnsi="Times New Roman" w:cs="Times New Roman"/>
                <w:sz w:val="20"/>
                <w:szCs w:val="20"/>
                <w:lang w:eastAsia="en-US"/>
              </w:rPr>
              <w:t>)</w:t>
            </w:r>
          </w:p>
          <w:p w14:paraId="4C855885" w14:textId="77777777" w:rsidR="00BC4A56" w:rsidRPr="00CC600A" w:rsidRDefault="00BC4A56" w:rsidP="00BC4A56">
            <w:pPr>
              <w:pStyle w:val="Sraopastraipa"/>
              <w:numPr>
                <w:ilvl w:val="1"/>
                <w:numId w:val="3"/>
              </w:numPr>
              <w:spacing w:line="259" w:lineRule="auto"/>
              <w:jc w:val="both"/>
              <w:rPr>
                <w:rFonts w:ascii="Times New Roman" w:eastAsia="Calibri" w:hAnsi="Times New Roman" w:cs="Times New Roman"/>
                <w:sz w:val="20"/>
                <w:szCs w:val="20"/>
                <w:lang w:eastAsia="en-US"/>
              </w:rPr>
            </w:pPr>
            <w:r w:rsidRPr="00CC600A">
              <w:rPr>
                <w:rFonts w:ascii="Times New Roman" w:eastAsia="Calibri" w:hAnsi="Times New Roman" w:cs="Times New Roman"/>
                <w:sz w:val="20"/>
                <w:szCs w:val="20"/>
                <w:lang w:eastAsia="en-US"/>
              </w:rPr>
              <w:t xml:space="preserve">Maksimali leistina rida sutarties pabaigoje: </w:t>
            </w:r>
            <w:r>
              <w:rPr>
                <w:rFonts w:ascii="Times New Roman" w:eastAsia="Calibri" w:hAnsi="Times New Roman" w:cs="Times New Roman"/>
                <w:sz w:val="20"/>
                <w:szCs w:val="20"/>
                <w:lang w:eastAsia="en-US"/>
              </w:rPr>
              <w:tab/>
            </w:r>
            <w:r w:rsidRPr="00761C70">
              <w:rPr>
                <w:rFonts w:ascii="Times New Roman" w:eastAsia="Calibri" w:hAnsi="Times New Roman" w:cs="Times New Roman"/>
                <w:sz w:val="20"/>
                <w:szCs w:val="20"/>
                <w:u w:val="single"/>
                <w:lang w:eastAsia="en-US"/>
              </w:rPr>
              <w:tab/>
            </w:r>
            <w:r w:rsidRPr="00761C70">
              <w:rPr>
                <w:rFonts w:ascii="Times New Roman" w:eastAsia="Calibri" w:hAnsi="Times New Roman" w:cs="Times New Roman"/>
                <w:sz w:val="20"/>
                <w:szCs w:val="20"/>
                <w:u w:val="single"/>
                <w:lang w:eastAsia="en-US"/>
              </w:rPr>
              <w:tab/>
            </w:r>
            <w:r w:rsidRPr="00CC600A">
              <w:rPr>
                <w:rFonts w:ascii="Times New Roman" w:eastAsia="Calibri" w:hAnsi="Times New Roman" w:cs="Times New Roman"/>
                <w:sz w:val="20"/>
                <w:szCs w:val="20"/>
                <w:lang w:eastAsia="en-US"/>
              </w:rPr>
              <w:t xml:space="preserve">km (ne </w:t>
            </w:r>
            <w:r w:rsidRPr="00CC600A">
              <w:rPr>
                <w:rFonts w:ascii="Times New Roman" w:eastAsia="Calibri" w:hAnsi="Times New Roman" w:cs="Times New Roman"/>
                <w:i/>
                <w:iCs/>
                <w:color w:val="EE0000"/>
                <w:sz w:val="20"/>
                <w:szCs w:val="20"/>
                <w:lang w:eastAsia="en-US"/>
              </w:rPr>
              <w:t>mažiau kaip 150 000 km, pildo tiekėjas</w:t>
            </w:r>
            <w:r w:rsidRPr="00CC600A">
              <w:rPr>
                <w:rFonts w:ascii="Times New Roman" w:eastAsia="Calibri" w:hAnsi="Times New Roman" w:cs="Times New Roman"/>
                <w:sz w:val="20"/>
                <w:szCs w:val="20"/>
                <w:lang w:eastAsia="en-US"/>
              </w:rPr>
              <w:t>)</w:t>
            </w:r>
          </w:p>
          <w:p w14:paraId="32A1C062" w14:textId="77777777" w:rsidR="00BC4A56" w:rsidRPr="00CC600A" w:rsidRDefault="00BC4A56" w:rsidP="00BC4A56">
            <w:pPr>
              <w:pStyle w:val="Sraopastraipa"/>
              <w:numPr>
                <w:ilvl w:val="1"/>
                <w:numId w:val="3"/>
              </w:numPr>
              <w:spacing w:line="259"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Elektromobilio l</w:t>
            </w:r>
            <w:r w:rsidRPr="00CC600A">
              <w:rPr>
                <w:rFonts w:ascii="Times New Roman" w:eastAsia="Calibri" w:hAnsi="Times New Roman" w:cs="Times New Roman"/>
                <w:sz w:val="20"/>
                <w:szCs w:val="20"/>
                <w:lang w:eastAsia="en-US"/>
              </w:rPr>
              <w:t>ikutinė vertė sutarties pabaigoje:</w:t>
            </w:r>
            <w:r>
              <w:rPr>
                <w:rFonts w:ascii="Times New Roman" w:eastAsia="Calibri" w:hAnsi="Times New Roman" w:cs="Times New Roman"/>
                <w:sz w:val="20"/>
                <w:szCs w:val="20"/>
                <w:lang w:eastAsia="en-US"/>
              </w:rPr>
              <w:tab/>
            </w:r>
            <w:r w:rsidRPr="00761C70">
              <w:rPr>
                <w:rFonts w:ascii="Times New Roman" w:eastAsia="Calibri" w:hAnsi="Times New Roman" w:cs="Times New Roman"/>
                <w:sz w:val="20"/>
                <w:szCs w:val="20"/>
                <w:u w:val="single"/>
                <w:lang w:eastAsia="en-US"/>
              </w:rPr>
              <w:tab/>
            </w:r>
            <w:r w:rsidRPr="00CC600A">
              <w:rPr>
                <w:rFonts w:ascii="Times New Roman" w:eastAsia="Calibri" w:hAnsi="Times New Roman" w:cs="Times New Roman"/>
                <w:sz w:val="20"/>
                <w:szCs w:val="20"/>
                <w:lang w:eastAsia="en-US"/>
              </w:rPr>
              <w:t xml:space="preserve">EUR be PVM/ </w:t>
            </w:r>
            <w:r>
              <w:rPr>
                <w:rFonts w:ascii="Times New Roman" w:eastAsia="Calibri" w:hAnsi="Times New Roman" w:cs="Times New Roman"/>
                <w:sz w:val="20"/>
                <w:szCs w:val="20"/>
                <w:lang w:eastAsia="en-US"/>
              </w:rPr>
              <w:tab/>
            </w:r>
            <w:r w:rsidRPr="00761C70">
              <w:rPr>
                <w:rFonts w:ascii="Times New Roman" w:eastAsia="Calibri" w:hAnsi="Times New Roman" w:cs="Times New Roman"/>
                <w:sz w:val="20"/>
                <w:szCs w:val="20"/>
                <w:u w:val="single"/>
                <w:lang w:eastAsia="en-US"/>
              </w:rPr>
              <w:tab/>
            </w:r>
            <w:r w:rsidRPr="00761C70">
              <w:rPr>
                <w:rFonts w:ascii="Times New Roman" w:eastAsia="Calibri" w:hAnsi="Times New Roman" w:cs="Times New Roman"/>
                <w:sz w:val="20"/>
                <w:szCs w:val="20"/>
                <w:u w:val="single"/>
                <w:lang w:eastAsia="en-US"/>
              </w:rPr>
              <w:tab/>
            </w:r>
            <w:r w:rsidRPr="00CC600A">
              <w:rPr>
                <w:rFonts w:ascii="Times New Roman" w:eastAsia="Calibri" w:hAnsi="Times New Roman" w:cs="Times New Roman"/>
                <w:sz w:val="20"/>
                <w:szCs w:val="20"/>
                <w:lang w:eastAsia="en-US"/>
              </w:rPr>
              <w:t xml:space="preserve"> EUR su PVM (</w:t>
            </w:r>
            <w:r w:rsidRPr="00CC600A">
              <w:rPr>
                <w:rFonts w:ascii="Times New Roman" w:eastAsia="Calibri" w:hAnsi="Times New Roman" w:cs="Times New Roman"/>
                <w:i/>
                <w:iCs/>
                <w:color w:val="EE0000"/>
                <w:sz w:val="20"/>
                <w:szCs w:val="20"/>
                <w:lang w:eastAsia="en-US"/>
              </w:rPr>
              <w:t>pildo tiekėjas</w:t>
            </w:r>
            <w:r w:rsidRPr="00CC600A">
              <w:rPr>
                <w:rFonts w:ascii="Times New Roman" w:eastAsia="Calibri" w:hAnsi="Times New Roman" w:cs="Times New Roman"/>
                <w:sz w:val="20"/>
                <w:szCs w:val="20"/>
                <w:lang w:eastAsia="en-US"/>
              </w:rPr>
              <w:t>)</w:t>
            </w:r>
          </w:p>
          <w:p w14:paraId="025E3B49" w14:textId="77777777" w:rsidR="00BC4A56" w:rsidRPr="00CC600A" w:rsidRDefault="00BC4A56" w:rsidP="00BC4A56">
            <w:pPr>
              <w:pStyle w:val="Sraopastraipa"/>
              <w:numPr>
                <w:ilvl w:val="1"/>
                <w:numId w:val="3"/>
              </w:numPr>
              <w:spacing w:line="259" w:lineRule="auto"/>
              <w:jc w:val="both"/>
              <w:rPr>
                <w:rFonts w:ascii="Times New Roman" w:eastAsia="Calibri" w:hAnsi="Times New Roman" w:cs="Times New Roman"/>
                <w:sz w:val="20"/>
                <w:szCs w:val="20"/>
                <w:lang w:eastAsia="en-US"/>
              </w:rPr>
            </w:pPr>
            <w:r w:rsidRPr="00CC600A">
              <w:rPr>
                <w:rFonts w:ascii="Times New Roman" w:eastAsia="Calibri" w:hAnsi="Times New Roman" w:cs="Times New Roman"/>
                <w:sz w:val="20"/>
                <w:szCs w:val="20"/>
                <w:lang w:eastAsia="en-US"/>
              </w:rPr>
              <w:t>Avansinis mokėjimas: 0,00 EUR</w:t>
            </w:r>
          </w:p>
          <w:p w14:paraId="3282B285" w14:textId="5064E61A" w:rsidR="00BC4A56" w:rsidRPr="00BC4A56" w:rsidRDefault="00BC4A56" w:rsidP="00BC4A56">
            <w:pPr>
              <w:pStyle w:val="Sraopastraipa"/>
              <w:numPr>
                <w:ilvl w:val="1"/>
                <w:numId w:val="3"/>
              </w:numPr>
              <w:spacing w:line="259" w:lineRule="auto"/>
              <w:jc w:val="both"/>
              <w:rPr>
                <w:rFonts w:ascii="Times New Roman" w:eastAsia="Calibri" w:hAnsi="Times New Roman" w:cs="Times New Roman"/>
                <w:sz w:val="20"/>
                <w:szCs w:val="20"/>
                <w:lang w:eastAsia="en-US"/>
              </w:rPr>
            </w:pPr>
            <w:r w:rsidRPr="00CC600A">
              <w:rPr>
                <w:rFonts w:ascii="Times New Roman" w:eastAsia="Calibri" w:hAnsi="Times New Roman" w:cs="Times New Roman"/>
                <w:sz w:val="20"/>
                <w:szCs w:val="20"/>
                <w:lang w:eastAsia="en-US"/>
              </w:rPr>
              <w:lastRenderedPageBreak/>
              <w:t>Sutarties mokestis:</w:t>
            </w:r>
            <w:r>
              <w:rPr>
                <w:rFonts w:ascii="Times New Roman" w:eastAsia="Calibri" w:hAnsi="Times New Roman" w:cs="Times New Roman"/>
                <w:sz w:val="20"/>
                <w:szCs w:val="20"/>
                <w:lang w:eastAsia="en-US"/>
              </w:rPr>
              <w:t xml:space="preserve"> NETAIKOMAS</w:t>
            </w:r>
          </w:p>
        </w:tc>
      </w:tr>
    </w:tbl>
    <w:p w14:paraId="22B544B5" w14:textId="77777777" w:rsidR="00CC600A" w:rsidRPr="00CC600A" w:rsidRDefault="00CC600A" w:rsidP="00CC600A">
      <w:pPr>
        <w:pStyle w:val="Sraopastraipa"/>
        <w:numPr>
          <w:ilvl w:val="0"/>
          <w:numId w:val="3"/>
        </w:numPr>
        <w:spacing w:line="259" w:lineRule="auto"/>
        <w:jc w:val="both"/>
        <w:rPr>
          <w:rFonts w:ascii="Times New Roman" w:eastAsia="Calibri" w:hAnsi="Times New Roman" w:cs="Times New Roman"/>
          <w:b/>
          <w:bCs/>
          <w:vanish/>
          <w:sz w:val="20"/>
          <w:szCs w:val="20"/>
          <w:lang w:eastAsia="en-US"/>
        </w:rPr>
      </w:pPr>
    </w:p>
    <w:p w14:paraId="3695B85C" w14:textId="77777777" w:rsidR="00CC600A" w:rsidRPr="00CC600A" w:rsidRDefault="00CC600A" w:rsidP="00CC600A">
      <w:pPr>
        <w:pStyle w:val="Sraopastraipa"/>
        <w:numPr>
          <w:ilvl w:val="0"/>
          <w:numId w:val="3"/>
        </w:numPr>
        <w:spacing w:line="259" w:lineRule="auto"/>
        <w:jc w:val="both"/>
        <w:rPr>
          <w:rFonts w:ascii="Times New Roman" w:eastAsia="Calibri" w:hAnsi="Times New Roman" w:cs="Times New Roman"/>
          <w:b/>
          <w:bCs/>
          <w:vanish/>
          <w:sz w:val="20"/>
          <w:szCs w:val="20"/>
          <w:lang w:eastAsia="en-US"/>
        </w:rPr>
      </w:pPr>
    </w:p>
    <w:p w14:paraId="10ACB56F" w14:textId="77777777" w:rsidR="00CC600A" w:rsidRPr="00CC600A" w:rsidRDefault="00CC600A" w:rsidP="00CC600A">
      <w:pPr>
        <w:pStyle w:val="Sraopastraipa"/>
        <w:numPr>
          <w:ilvl w:val="0"/>
          <w:numId w:val="3"/>
        </w:numPr>
        <w:spacing w:line="259" w:lineRule="auto"/>
        <w:jc w:val="both"/>
        <w:rPr>
          <w:rFonts w:ascii="Times New Roman" w:eastAsia="Calibri" w:hAnsi="Times New Roman" w:cs="Times New Roman"/>
          <w:b/>
          <w:bCs/>
          <w:vanish/>
          <w:sz w:val="20"/>
          <w:szCs w:val="20"/>
          <w:lang w:eastAsia="en-US"/>
        </w:rPr>
      </w:pPr>
    </w:p>
    <w:p w14:paraId="74F43966" w14:textId="77777777" w:rsidR="00CC600A" w:rsidRPr="00CC600A" w:rsidRDefault="00CC600A" w:rsidP="00CC600A">
      <w:pPr>
        <w:pStyle w:val="Sraopastraipa"/>
        <w:numPr>
          <w:ilvl w:val="0"/>
          <w:numId w:val="3"/>
        </w:numPr>
        <w:spacing w:line="259" w:lineRule="auto"/>
        <w:jc w:val="both"/>
        <w:rPr>
          <w:rFonts w:ascii="Times New Roman" w:eastAsia="Calibri" w:hAnsi="Times New Roman" w:cs="Times New Roman"/>
          <w:b/>
          <w:bCs/>
          <w:vanish/>
          <w:sz w:val="20"/>
          <w:szCs w:val="20"/>
          <w:lang w:eastAsia="en-US"/>
        </w:rPr>
      </w:pPr>
    </w:p>
    <w:p w14:paraId="6F111776" w14:textId="49DC5C6B" w:rsidR="00CC600A" w:rsidRPr="00CC600A" w:rsidRDefault="00CC600A" w:rsidP="008973D1">
      <w:pPr>
        <w:pStyle w:val="Sraopastraipa"/>
        <w:spacing w:after="120" w:line="240" w:lineRule="auto"/>
        <w:ind w:left="794"/>
        <w:jc w:val="both"/>
        <w:rPr>
          <w:rFonts w:ascii="Times New Roman" w:eastAsia="Calibri" w:hAnsi="Times New Roman" w:cs="Times New Roman"/>
          <w:sz w:val="20"/>
          <w:szCs w:val="20"/>
          <w:lang w:eastAsia="en-US"/>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827"/>
        <w:gridCol w:w="993"/>
        <w:gridCol w:w="2268"/>
        <w:gridCol w:w="2835"/>
      </w:tblGrid>
      <w:tr w:rsidR="00C30EF0" w:rsidRPr="00862EBC" w14:paraId="385A57B7" w14:textId="77777777" w:rsidTr="008973D1">
        <w:trPr>
          <w:cantSplit/>
          <w:trHeight w:val="325"/>
          <w:tblHeader/>
        </w:trPr>
        <w:tc>
          <w:tcPr>
            <w:tcW w:w="568"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1A75529F" w14:textId="77777777" w:rsidR="00C30EF0" w:rsidRPr="00862EBC" w:rsidRDefault="00C30EF0" w:rsidP="00901D17">
            <w:pPr>
              <w:spacing w:after="0" w:line="240" w:lineRule="auto"/>
              <w:jc w:val="center"/>
              <w:rPr>
                <w:rFonts w:ascii="Times New Roman" w:eastAsia="Calibri" w:hAnsi="Times New Roman" w:cs="Times New Roman"/>
                <w:b/>
                <w:sz w:val="18"/>
                <w:szCs w:val="18"/>
                <w:lang w:eastAsia="en-US"/>
              </w:rPr>
            </w:pPr>
            <w:r w:rsidRPr="00862EBC">
              <w:rPr>
                <w:rFonts w:ascii="Times New Roman" w:eastAsia="Calibri" w:hAnsi="Times New Roman" w:cs="Times New Roman"/>
                <w:b/>
                <w:sz w:val="18"/>
                <w:szCs w:val="18"/>
                <w:lang w:eastAsia="en-US"/>
              </w:rPr>
              <w:t>Eil. Nr.</w:t>
            </w:r>
          </w:p>
        </w:tc>
        <w:tc>
          <w:tcPr>
            <w:tcW w:w="3827"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21EF5164" w14:textId="34FB58B5" w:rsidR="00C30EF0" w:rsidRPr="00862EBC" w:rsidRDefault="00C30EF0" w:rsidP="00901D17">
            <w:pPr>
              <w:spacing w:after="0" w:line="240" w:lineRule="auto"/>
              <w:jc w:val="center"/>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 xml:space="preserve">Nuomojamas elektromobilis </w:t>
            </w:r>
          </w:p>
        </w:tc>
        <w:tc>
          <w:tcPr>
            <w:tcW w:w="993"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75122292" w14:textId="77777777" w:rsidR="00C30EF0" w:rsidRPr="00862EBC" w:rsidRDefault="00C30EF0" w:rsidP="00901D17">
            <w:pPr>
              <w:spacing w:after="0" w:line="240" w:lineRule="auto"/>
              <w:jc w:val="center"/>
              <w:rPr>
                <w:rFonts w:ascii="Times New Roman" w:eastAsia="Calibri" w:hAnsi="Times New Roman" w:cs="Times New Roman"/>
                <w:b/>
                <w:sz w:val="18"/>
                <w:szCs w:val="18"/>
                <w:lang w:eastAsia="en-US"/>
              </w:rPr>
            </w:pPr>
            <w:r w:rsidRPr="00862EBC">
              <w:rPr>
                <w:rFonts w:ascii="Times New Roman" w:eastAsia="Calibri" w:hAnsi="Times New Roman" w:cs="Times New Roman"/>
                <w:b/>
                <w:sz w:val="18"/>
                <w:szCs w:val="18"/>
                <w:lang w:eastAsia="en-US"/>
              </w:rPr>
              <w:t>Mato vnt.</w:t>
            </w:r>
          </w:p>
        </w:tc>
        <w:tc>
          <w:tcPr>
            <w:tcW w:w="2268"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78DF22B7" w14:textId="4B8E2C3B" w:rsidR="00C30EF0" w:rsidRDefault="00C30EF0" w:rsidP="00901D17">
            <w:pPr>
              <w:spacing w:after="0" w:line="240" w:lineRule="auto"/>
              <w:jc w:val="center"/>
              <w:rPr>
                <w:rFonts w:ascii="Times New Roman" w:eastAsia="Calibri" w:hAnsi="Times New Roman" w:cs="Times New Roman"/>
                <w:b/>
                <w:sz w:val="18"/>
                <w:szCs w:val="18"/>
                <w:lang w:eastAsia="en-US"/>
              </w:rPr>
            </w:pPr>
            <w:r w:rsidRPr="00862EBC">
              <w:rPr>
                <w:rFonts w:ascii="Times New Roman" w:eastAsia="Calibri" w:hAnsi="Times New Roman" w:cs="Times New Roman"/>
                <w:b/>
                <w:sz w:val="18"/>
                <w:szCs w:val="18"/>
                <w:lang w:eastAsia="en-US"/>
              </w:rPr>
              <w:t>1</w:t>
            </w:r>
            <w:r>
              <w:rPr>
                <w:rFonts w:ascii="Times New Roman" w:eastAsia="Calibri" w:hAnsi="Times New Roman" w:cs="Times New Roman"/>
                <w:b/>
                <w:sz w:val="18"/>
                <w:szCs w:val="18"/>
                <w:lang w:eastAsia="en-US"/>
              </w:rPr>
              <w:t xml:space="preserve"> mėnesio nuomos kaina</w:t>
            </w:r>
          </w:p>
          <w:p w14:paraId="53C5328C" w14:textId="6CA686CC" w:rsidR="00C30EF0" w:rsidRPr="00862EBC" w:rsidRDefault="00C30EF0" w:rsidP="00901D17">
            <w:pPr>
              <w:spacing w:after="0" w:line="240" w:lineRule="auto"/>
              <w:jc w:val="center"/>
              <w:rPr>
                <w:rFonts w:ascii="Times New Roman" w:eastAsia="Calibri" w:hAnsi="Times New Roman" w:cs="Times New Roman"/>
                <w:b/>
                <w:sz w:val="18"/>
                <w:szCs w:val="18"/>
                <w:lang w:eastAsia="en-US"/>
              </w:rPr>
            </w:pPr>
            <w:r w:rsidRPr="00862EBC">
              <w:rPr>
                <w:rFonts w:ascii="Times New Roman" w:eastAsia="Calibri" w:hAnsi="Times New Roman" w:cs="Times New Roman"/>
                <w:b/>
                <w:sz w:val="18"/>
                <w:szCs w:val="18"/>
                <w:lang w:eastAsia="en-US"/>
              </w:rPr>
              <w:t>EUR be PVM</w:t>
            </w:r>
            <w:r w:rsidR="00184031">
              <w:rPr>
                <w:rFonts w:ascii="Times New Roman" w:eastAsia="Calibri" w:hAnsi="Times New Roman" w:cs="Times New Roman"/>
                <w:b/>
                <w:sz w:val="18"/>
                <w:szCs w:val="18"/>
                <w:lang w:eastAsia="en-US"/>
              </w:rPr>
              <w:t>*</w:t>
            </w:r>
          </w:p>
        </w:tc>
        <w:tc>
          <w:tcPr>
            <w:tcW w:w="2835"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6B385F22" w14:textId="77777777" w:rsidR="00184031" w:rsidRDefault="00C30EF0" w:rsidP="00901D17">
            <w:pPr>
              <w:spacing w:after="0" w:line="240" w:lineRule="auto"/>
              <w:jc w:val="center"/>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60 mėnesių nuomos kaina</w:t>
            </w:r>
            <w:r w:rsidR="00184031">
              <w:rPr>
                <w:rFonts w:ascii="Times New Roman" w:eastAsia="Calibri" w:hAnsi="Times New Roman" w:cs="Times New Roman"/>
                <w:b/>
                <w:sz w:val="18"/>
                <w:szCs w:val="18"/>
                <w:lang w:eastAsia="en-US"/>
              </w:rPr>
              <w:t xml:space="preserve"> </w:t>
            </w:r>
          </w:p>
          <w:p w14:paraId="14F1B265" w14:textId="03FF10E9" w:rsidR="00C30EF0" w:rsidRDefault="00184031" w:rsidP="00901D17">
            <w:pPr>
              <w:spacing w:after="0" w:line="240" w:lineRule="auto"/>
              <w:jc w:val="center"/>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EUR be PVM</w:t>
            </w:r>
            <w:r w:rsidR="00C30EF0">
              <w:rPr>
                <w:rFonts w:ascii="Times New Roman" w:eastAsia="Calibri" w:hAnsi="Times New Roman" w:cs="Times New Roman"/>
                <w:b/>
                <w:sz w:val="18"/>
                <w:szCs w:val="18"/>
                <w:lang w:eastAsia="en-US"/>
              </w:rPr>
              <w:t>*</w:t>
            </w:r>
          </w:p>
        </w:tc>
      </w:tr>
      <w:tr w:rsidR="00C30EF0" w:rsidRPr="00862EBC" w14:paraId="5D5BD1A7"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7E4F26C9" w14:textId="77777777" w:rsidR="00C30EF0" w:rsidRPr="00862EBC" w:rsidRDefault="00C30EF0" w:rsidP="008973D1">
            <w:pPr>
              <w:spacing w:after="0" w:line="240" w:lineRule="auto"/>
              <w:jc w:val="center"/>
              <w:rPr>
                <w:rFonts w:ascii="Times New Roman" w:eastAsia="Calibri" w:hAnsi="Times New Roman" w:cs="Times New Roman"/>
                <w:sz w:val="18"/>
                <w:szCs w:val="18"/>
                <w:lang w:eastAsia="en-US"/>
              </w:rPr>
            </w:pPr>
            <w:r w:rsidRPr="00862EBC">
              <w:rPr>
                <w:rFonts w:ascii="Times New Roman" w:eastAsia="Calibri" w:hAnsi="Times New Roman" w:cs="Times New Roman"/>
                <w:sz w:val="18"/>
                <w:szCs w:val="18"/>
                <w:lang w:eastAsia="en-US"/>
              </w:rPr>
              <w:t>1.</w:t>
            </w:r>
          </w:p>
        </w:tc>
        <w:tc>
          <w:tcPr>
            <w:tcW w:w="3827" w:type="dxa"/>
            <w:tcBorders>
              <w:top w:val="single" w:sz="4" w:space="0" w:color="auto"/>
              <w:left w:val="single" w:sz="4" w:space="0" w:color="auto"/>
              <w:bottom w:val="single" w:sz="4" w:space="0" w:color="auto"/>
              <w:right w:val="single" w:sz="4" w:space="0" w:color="auto"/>
            </w:tcBorders>
            <w:vAlign w:val="center"/>
          </w:tcPr>
          <w:p w14:paraId="3D8FF0D2" w14:textId="4D99778F" w:rsidR="00C30EF0" w:rsidRPr="00862EBC" w:rsidRDefault="00C30EF0" w:rsidP="00180F40">
            <w:pPr>
              <w:spacing w:after="0" w:line="240" w:lineRule="auto"/>
              <w:jc w:val="both"/>
              <w:rPr>
                <w:rFonts w:ascii="Times New Roman" w:eastAsia="Calibri" w:hAnsi="Times New Roman" w:cs="Times New Roman"/>
                <w:sz w:val="18"/>
                <w:szCs w:val="18"/>
                <w:lang w:eastAsia="en-US"/>
              </w:rPr>
            </w:pPr>
            <w:r w:rsidRPr="00CC600A">
              <w:rPr>
                <w:rFonts w:ascii="Times New Roman" w:eastAsia="Calibri" w:hAnsi="Times New Roman" w:cs="Times New Roman"/>
                <w:i/>
                <w:iCs/>
                <w:color w:val="EE0000"/>
                <w:sz w:val="20"/>
                <w:szCs w:val="20"/>
                <w:lang w:eastAsia="en-US"/>
              </w:rPr>
              <w:t>markė, modelis, pagaminimo metai – pildo tiekėjas</w:t>
            </w:r>
          </w:p>
        </w:tc>
        <w:tc>
          <w:tcPr>
            <w:tcW w:w="993" w:type="dxa"/>
            <w:tcBorders>
              <w:top w:val="single" w:sz="4" w:space="0" w:color="auto"/>
              <w:left w:val="single" w:sz="4" w:space="0" w:color="auto"/>
              <w:bottom w:val="single" w:sz="4" w:space="0" w:color="auto"/>
              <w:right w:val="single" w:sz="4" w:space="0" w:color="auto"/>
            </w:tcBorders>
            <w:vAlign w:val="center"/>
          </w:tcPr>
          <w:p w14:paraId="56166F3F" w14:textId="4E6EC196" w:rsidR="00C30EF0" w:rsidRPr="00862EBC" w:rsidRDefault="00C30EF0" w:rsidP="00180F40">
            <w:pPr>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mėn.</w:t>
            </w:r>
          </w:p>
        </w:tc>
        <w:tc>
          <w:tcPr>
            <w:tcW w:w="2268" w:type="dxa"/>
            <w:tcBorders>
              <w:top w:val="single" w:sz="4" w:space="0" w:color="auto"/>
              <w:left w:val="single" w:sz="4" w:space="0" w:color="auto"/>
              <w:bottom w:val="single" w:sz="4" w:space="0" w:color="auto"/>
              <w:right w:val="single" w:sz="4" w:space="0" w:color="auto"/>
            </w:tcBorders>
            <w:vAlign w:val="center"/>
          </w:tcPr>
          <w:p w14:paraId="35B69E40" w14:textId="77777777" w:rsidR="00C30EF0" w:rsidRPr="00862EBC" w:rsidRDefault="00C30EF0" w:rsidP="00180F40">
            <w:pPr>
              <w:spacing w:after="0" w:line="240" w:lineRule="auto"/>
              <w:jc w:val="right"/>
              <w:rPr>
                <w:rFonts w:ascii="Times New Roman" w:eastAsia="Calibri" w:hAnsi="Times New Roman" w:cs="Times New Roman"/>
                <w:sz w:val="18"/>
                <w:szCs w:val="18"/>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39E1D956" w14:textId="1A5FE642" w:rsidR="00C30EF0" w:rsidRPr="00862EBC" w:rsidRDefault="00C30EF0" w:rsidP="00180F40">
            <w:pPr>
              <w:spacing w:after="0" w:line="240" w:lineRule="auto"/>
              <w:jc w:val="center"/>
              <w:rPr>
                <w:rFonts w:ascii="Times New Roman" w:eastAsia="Calibri" w:hAnsi="Times New Roman" w:cs="Times New Roman"/>
                <w:sz w:val="18"/>
                <w:szCs w:val="18"/>
                <w:lang w:eastAsia="en-US"/>
              </w:rPr>
            </w:pPr>
          </w:p>
        </w:tc>
      </w:tr>
      <w:tr w:rsidR="00C30EF0" w:rsidRPr="00862EBC" w14:paraId="31C2930B" w14:textId="77777777" w:rsidTr="00857284">
        <w:trPr>
          <w:trHeight w:val="189"/>
        </w:trPr>
        <w:tc>
          <w:tcPr>
            <w:tcW w:w="7656" w:type="dxa"/>
            <w:gridSpan w:val="4"/>
            <w:tcBorders>
              <w:top w:val="single" w:sz="4" w:space="0" w:color="auto"/>
              <w:left w:val="single" w:sz="4" w:space="0" w:color="auto"/>
              <w:bottom w:val="single" w:sz="4" w:space="0" w:color="auto"/>
              <w:right w:val="single" w:sz="4" w:space="0" w:color="auto"/>
            </w:tcBorders>
          </w:tcPr>
          <w:p w14:paraId="0431E148" w14:textId="2843B178" w:rsidR="00C30EF0" w:rsidRPr="00862EBC" w:rsidRDefault="00C30EF0" w:rsidP="00180F40">
            <w:pPr>
              <w:spacing w:after="0" w:line="240" w:lineRule="auto"/>
              <w:jc w:val="right"/>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Pasiūlymo kaina EUR be PVM</w:t>
            </w:r>
            <w:r w:rsidR="00184031">
              <w:rPr>
                <w:rFonts w:ascii="Times New Roman" w:eastAsia="Calibri" w:hAnsi="Times New Roman" w:cs="Times New Roman"/>
                <w:sz w:val="18"/>
                <w:szCs w:val="18"/>
                <w:lang w:eastAsia="en-US"/>
              </w:rPr>
              <w:t>*</w:t>
            </w:r>
            <w:r>
              <w:rPr>
                <w:rFonts w:ascii="Times New Roman" w:eastAsia="Calibri" w:hAnsi="Times New Roman" w:cs="Times New Roman"/>
                <w:sz w:val="18"/>
                <w:szCs w:val="18"/>
                <w:lang w:eastAsia="en-US"/>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089C26C8" w14:textId="77777777" w:rsidR="00C30EF0" w:rsidRPr="00862EBC" w:rsidRDefault="00C30EF0" w:rsidP="00180F40">
            <w:pPr>
              <w:spacing w:after="0" w:line="240" w:lineRule="auto"/>
              <w:jc w:val="center"/>
              <w:rPr>
                <w:rFonts w:ascii="Times New Roman" w:eastAsia="Calibri" w:hAnsi="Times New Roman" w:cs="Times New Roman"/>
                <w:sz w:val="18"/>
                <w:szCs w:val="18"/>
                <w:lang w:eastAsia="en-US"/>
              </w:rPr>
            </w:pPr>
          </w:p>
        </w:tc>
      </w:tr>
      <w:tr w:rsidR="00C30EF0" w:rsidRPr="00862EBC" w14:paraId="276283C5" w14:textId="77777777" w:rsidTr="007A5BA2">
        <w:trPr>
          <w:trHeight w:val="189"/>
        </w:trPr>
        <w:tc>
          <w:tcPr>
            <w:tcW w:w="7656" w:type="dxa"/>
            <w:gridSpan w:val="4"/>
            <w:tcBorders>
              <w:top w:val="single" w:sz="4" w:space="0" w:color="auto"/>
              <w:left w:val="single" w:sz="4" w:space="0" w:color="auto"/>
              <w:bottom w:val="single" w:sz="4" w:space="0" w:color="auto"/>
              <w:right w:val="single" w:sz="4" w:space="0" w:color="auto"/>
            </w:tcBorders>
          </w:tcPr>
          <w:p w14:paraId="3A4C95F2" w14:textId="47FC20DC" w:rsidR="00C30EF0" w:rsidRPr="00862EBC" w:rsidRDefault="00C30EF0" w:rsidP="00180F40">
            <w:pPr>
              <w:spacing w:after="0" w:line="240" w:lineRule="auto"/>
              <w:jc w:val="right"/>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PVM (21 proc.)</w:t>
            </w:r>
            <w:r w:rsidR="0015137B">
              <w:rPr>
                <w:rFonts w:ascii="Times New Roman" w:eastAsia="Calibri" w:hAnsi="Times New Roman" w:cs="Times New Roman"/>
                <w:sz w:val="18"/>
                <w:szCs w:val="18"/>
                <w:lang w:eastAsia="en-US"/>
              </w:rPr>
              <w:t>, EUR</w:t>
            </w:r>
            <w:r w:rsidR="00184031">
              <w:rPr>
                <w:rFonts w:ascii="Times New Roman" w:eastAsia="Calibri" w:hAnsi="Times New Roman" w:cs="Times New Roman"/>
                <w:sz w:val="18"/>
                <w:szCs w:val="18"/>
                <w:lang w:eastAsia="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27213FE1" w14:textId="77777777" w:rsidR="00C30EF0" w:rsidRPr="00862EBC" w:rsidRDefault="00C30EF0" w:rsidP="00180F40">
            <w:pPr>
              <w:spacing w:after="0" w:line="240" w:lineRule="auto"/>
              <w:jc w:val="center"/>
              <w:rPr>
                <w:rFonts w:ascii="Times New Roman" w:eastAsia="Calibri" w:hAnsi="Times New Roman" w:cs="Times New Roman"/>
                <w:sz w:val="18"/>
                <w:szCs w:val="18"/>
                <w:lang w:eastAsia="en-US"/>
              </w:rPr>
            </w:pPr>
          </w:p>
        </w:tc>
      </w:tr>
      <w:tr w:rsidR="00C30EF0" w:rsidRPr="00862EBC" w14:paraId="6B701431" w14:textId="77777777" w:rsidTr="0080331E">
        <w:trPr>
          <w:trHeight w:val="189"/>
        </w:trPr>
        <w:tc>
          <w:tcPr>
            <w:tcW w:w="7656" w:type="dxa"/>
            <w:gridSpan w:val="4"/>
            <w:tcBorders>
              <w:top w:val="single" w:sz="4" w:space="0" w:color="auto"/>
              <w:left w:val="single" w:sz="4" w:space="0" w:color="auto"/>
              <w:bottom w:val="single" w:sz="4" w:space="0" w:color="auto"/>
              <w:right w:val="single" w:sz="4" w:space="0" w:color="auto"/>
            </w:tcBorders>
          </w:tcPr>
          <w:p w14:paraId="46348DDB" w14:textId="2E8570B7" w:rsidR="00C30EF0" w:rsidRPr="0015137B" w:rsidRDefault="00C30EF0" w:rsidP="00180F40">
            <w:pPr>
              <w:spacing w:after="0" w:line="240" w:lineRule="auto"/>
              <w:jc w:val="right"/>
              <w:rPr>
                <w:rFonts w:ascii="Times New Roman" w:eastAsia="Calibri" w:hAnsi="Times New Roman" w:cs="Times New Roman"/>
                <w:b/>
                <w:bCs/>
                <w:sz w:val="18"/>
                <w:szCs w:val="18"/>
                <w:lang w:eastAsia="en-US"/>
              </w:rPr>
            </w:pPr>
            <w:r w:rsidRPr="0015137B">
              <w:rPr>
                <w:rFonts w:ascii="Times New Roman" w:eastAsia="Calibri" w:hAnsi="Times New Roman" w:cs="Times New Roman"/>
                <w:b/>
                <w:bCs/>
                <w:sz w:val="18"/>
                <w:szCs w:val="18"/>
                <w:lang w:eastAsia="en-US"/>
              </w:rPr>
              <w:t>Pasiūlymo kaina Eur su PVM</w:t>
            </w:r>
            <w:r w:rsidR="00184031">
              <w:rPr>
                <w:rFonts w:ascii="Times New Roman" w:eastAsia="Calibri" w:hAnsi="Times New Roman" w:cs="Times New Roman"/>
                <w:b/>
                <w:bCs/>
                <w:sz w:val="18"/>
                <w:szCs w:val="18"/>
                <w:lang w:eastAsia="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6932E4EC" w14:textId="77777777" w:rsidR="00C30EF0" w:rsidRPr="0015137B" w:rsidRDefault="00C30EF0" w:rsidP="00180F40">
            <w:pPr>
              <w:spacing w:after="0" w:line="240" w:lineRule="auto"/>
              <w:jc w:val="center"/>
              <w:rPr>
                <w:rFonts w:ascii="Times New Roman" w:eastAsia="Calibri" w:hAnsi="Times New Roman" w:cs="Times New Roman"/>
                <w:b/>
                <w:bCs/>
                <w:sz w:val="18"/>
                <w:szCs w:val="18"/>
                <w:lang w:eastAsia="en-US"/>
              </w:rPr>
            </w:pPr>
          </w:p>
        </w:tc>
      </w:tr>
    </w:tbl>
    <w:p w14:paraId="6E7733F6" w14:textId="292A0ACB" w:rsidR="00871321" w:rsidRDefault="00F715E9" w:rsidP="00871321">
      <w:pPr>
        <w:spacing w:after="0" w:line="240" w:lineRule="auto"/>
        <w:jc w:val="both"/>
        <w:rPr>
          <w:rFonts w:ascii="Times New Roman" w:eastAsia="Calibri" w:hAnsi="Times New Roman" w:cs="Times New Roman"/>
          <w:i/>
          <w:iCs/>
          <w:sz w:val="18"/>
          <w:szCs w:val="18"/>
        </w:rPr>
      </w:pPr>
      <w:r w:rsidRPr="002D1CEE">
        <w:rPr>
          <w:rFonts w:ascii="Times New Roman" w:eastAsia="SimSun" w:hAnsi="Times New Roman" w:cs="Times New Roman"/>
          <w:i/>
          <w:iCs/>
          <w:sz w:val="18"/>
          <w:szCs w:val="18"/>
          <w:lang w:eastAsia="zh-CN"/>
        </w:rPr>
        <w:t>*</w:t>
      </w:r>
      <w:r w:rsidRPr="002D1CEE">
        <w:rPr>
          <w:rFonts w:ascii="Times New Roman" w:eastAsia="Calibri" w:hAnsi="Times New Roman" w:cs="Times New Roman"/>
          <w:i/>
          <w:iCs/>
          <w:sz w:val="18"/>
          <w:szCs w:val="18"/>
        </w:rPr>
        <w:t>Pasiūlyme įkainiai nurodomi paliekant du skaitmenis po kablelio</w:t>
      </w:r>
      <w:r w:rsidR="00C30EF0">
        <w:rPr>
          <w:rFonts w:ascii="Times New Roman" w:eastAsia="Calibri" w:hAnsi="Times New Roman" w:cs="Times New Roman"/>
          <w:i/>
          <w:iCs/>
          <w:sz w:val="18"/>
          <w:szCs w:val="18"/>
        </w:rPr>
        <w:t>.</w:t>
      </w:r>
    </w:p>
    <w:p w14:paraId="3743B9C0" w14:textId="77777777" w:rsidR="00871321" w:rsidRPr="00871321" w:rsidRDefault="00871321" w:rsidP="00871321">
      <w:pPr>
        <w:spacing w:after="0" w:line="240" w:lineRule="auto"/>
        <w:jc w:val="both"/>
        <w:rPr>
          <w:rFonts w:ascii="Times New Roman" w:eastAsia="Calibri" w:hAnsi="Times New Roman" w:cs="Times New Roman"/>
          <w:i/>
          <w:iCs/>
          <w:sz w:val="18"/>
          <w:szCs w:val="18"/>
        </w:rPr>
      </w:pPr>
    </w:p>
    <w:p w14:paraId="3A8B8E0A" w14:textId="6E114FA9" w:rsidR="00871321" w:rsidRPr="00871321" w:rsidRDefault="00871321" w:rsidP="00871321">
      <w:pPr>
        <w:jc w:val="both"/>
        <w:rPr>
          <w:rFonts w:ascii="Times New Roman" w:hAnsi="Times New Roman" w:cs="Times New Roman"/>
          <w:b/>
          <w:bCs/>
          <w:sz w:val="20"/>
          <w:szCs w:val="20"/>
        </w:rPr>
      </w:pPr>
      <w:r w:rsidRPr="00871321">
        <w:rPr>
          <w:rFonts w:ascii="Times New Roman" w:hAnsi="Times New Roman" w:cs="Times New Roman"/>
          <w:b/>
          <w:bCs/>
          <w:sz w:val="20"/>
          <w:szCs w:val="20"/>
        </w:rPr>
        <w:t>Bendra pasiūlymo kaina žodžiais: __________________ eurų, kur PVM sudaro______________ eurų.</w:t>
      </w:r>
    </w:p>
    <w:p w14:paraId="16D4F3AC" w14:textId="77777777" w:rsidR="00871321" w:rsidRPr="00871321" w:rsidRDefault="00871321" w:rsidP="00871321">
      <w:pPr>
        <w:jc w:val="both"/>
        <w:rPr>
          <w:rFonts w:ascii="Times New Roman" w:hAnsi="Times New Roman" w:cs="Times New Roman"/>
          <w:sz w:val="20"/>
          <w:szCs w:val="20"/>
        </w:rPr>
      </w:pPr>
      <w:r w:rsidRPr="00871321">
        <w:rPr>
          <w:rFonts w:ascii="Times New Roman" w:hAnsi="Times New Roman" w:cs="Times New Roman"/>
          <w:sz w:val="20"/>
          <w:szCs w:val="20"/>
        </w:rPr>
        <w:t>Tais atvejais, kai pagal galiojančius teisės aktus tiekėjui nereikia mokėti PVM, jis nurodo priežastis, dėl kurių PVM nemoka:_______________________________________________________</w:t>
      </w:r>
    </w:p>
    <w:tbl>
      <w:tblPr>
        <w:tblStyle w:val="Lentelstinklelis"/>
        <w:tblW w:w="10491" w:type="dxa"/>
        <w:tblInd w:w="-431" w:type="dxa"/>
        <w:tblLook w:val="04A0" w:firstRow="1" w:lastRow="0" w:firstColumn="1" w:lastColumn="0" w:noHBand="0" w:noVBand="1"/>
      </w:tblPr>
      <w:tblGrid>
        <w:gridCol w:w="6096"/>
        <w:gridCol w:w="4395"/>
      </w:tblGrid>
      <w:tr w:rsidR="00871321" w:rsidRPr="00871321" w14:paraId="71C17255" w14:textId="77777777" w:rsidTr="008973D1">
        <w:tc>
          <w:tcPr>
            <w:tcW w:w="10491" w:type="dxa"/>
            <w:gridSpan w:val="2"/>
            <w:shd w:val="clear" w:color="auto" w:fill="BDD6EE" w:themeFill="accent5" w:themeFillTint="66"/>
          </w:tcPr>
          <w:p w14:paraId="185E391B" w14:textId="1199B416" w:rsidR="00871321" w:rsidRPr="008973D1" w:rsidRDefault="00871321" w:rsidP="008973D1">
            <w:pPr>
              <w:spacing w:before="120" w:after="120" w:line="240" w:lineRule="auto"/>
              <w:ind w:left="1077"/>
              <w:rPr>
                <w:rFonts w:eastAsia="Calibri" w:hAnsi="Times New Roman" w:cs="Times New Roman"/>
                <w:b/>
                <w:bCs/>
                <w:kern w:val="2"/>
                <w:sz w:val="18"/>
                <w:szCs w:val="18"/>
                <w:lang w:eastAsia="en-US"/>
                <w14:ligatures w14:val="standardContextual"/>
              </w:rPr>
            </w:pPr>
            <w:r>
              <w:rPr>
                <w:rFonts w:eastAsia="Calibri" w:hAnsi="Times New Roman" w:cs="Times New Roman"/>
                <w:b/>
                <w:bCs/>
                <w:kern w:val="2"/>
                <w:sz w:val="20"/>
                <w:szCs w:val="20"/>
                <w:lang w:eastAsia="en-US"/>
                <w14:ligatures w14:val="standardContextual"/>
              </w:rPr>
              <w:t xml:space="preserve">                     6</w:t>
            </w:r>
            <w:r w:rsidRPr="00871321">
              <w:rPr>
                <w:rFonts w:eastAsia="Calibri" w:hAnsi="Times New Roman" w:cs="Times New Roman"/>
                <w:b/>
                <w:bCs/>
                <w:kern w:val="2"/>
                <w:sz w:val="18"/>
                <w:szCs w:val="18"/>
                <w:lang w:eastAsia="en-US"/>
                <w14:ligatures w14:val="standardContextual"/>
              </w:rPr>
              <w:t>. TIEKĖJO PAŠALINIMO IŠ PIRKIMO PROCEDŪROS PAGRINDAI</w:t>
            </w:r>
          </w:p>
        </w:tc>
      </w:tr>
      <w:tr w:rsidR="00871321" w:rsidRPr="00871321" w14:paraId="5BD39FBF" w14:textId="77777777" w:rsidTr="008973D1">
        <w:tc>
          <w:tcPr>
            <w:tcW w:w="6096" w:type="dxa"/>
            <w:shd w:val="clear" w:color="auto" w:fill="BDD6EE" w:themeFill="accent5" w:themeFillTint="66"/>
          </w:tcPr>
          <w:p w14:paraId="07333BB2" w14:textId="77777777" w:rsidR="00871321" w:rsidRPr="00871321" w:rsidRDefault="00871321" w:rsidP="008973D1">
            <w:pPr>
              <w:spacing w:before="120" w:after="120" w:line="240" w:lineRule="auto"/>
              <w:jc w:val="center"/>
              <w:rPr>
                <w:rFonts w:eastAsia="Times New Roman" w:hAnsi="Times New Roman" w:cs="Times New Roman"/>
                <w:b/>
                <w:bCs/>
                <w:sz w:val="20"/>
                <w:szCs w:val="20"/>
              </w:rPr>
            </w:pPr>
            <w:r w:rsidRPr="00871321">
              <w:rPr>
                <w:rFonts w:eastAsia="Times New Roman" w:hAnsi="Times New Roman" w:cs="Times New Roman"/>
                <w:b/>
                <w:bCs/>
                <w:sz w:val="20"/>
                <w:szCs w:val="20"/>
              </w:rPr>
              <w:t>Pašalinimo pagrindas</w:t>
            </w:r>
          </w:p>
        </w:tc>
        <w:tc>
          <w:tcPr>
            <w:tcW w:w="4395" w:type="dxa"/>
            <w:shd w:val="clear" w:color="auto" w:fill="BDD6EE" w:themeFill="accent5" w:themeFillTint="66"/>
          </w:tcPr>
          <w:p w14:paraId="5385CE2B" w14:textId="77777777" w:rsidR="00871321" w:rsidRPr="00871321" w:rsidRDefault="00871321" w:rsidP="00871321">
            <w:pPr>
              <w:jc w:val="both"/>
              <w:rPr>
                <w:rFonts w:eastAsia="Times New Roman" w:hAnsi="Times New Roman" w:cs="Times New Roman"/>
                <w:b/>
                <w:bCs/>
                <w:sz w:val="20"/>
                <w:szCs w:val="20"/>
              </w:rPr>
            </w:pPr>
            <w:r w:rsidRPr="00871321">
              <w:rPr>
                <w:rFonts w:eastAsia="Times New Roman" w:hAnsi="Times New Roman" w:cs="Times New Roman"/>
                <w:b/>
                <w:bCs/>
                <w:sz w:val="20"/>
                <w:szCs w:val="20"/>
              </w:rPr>
              <w:t>Ar tiekėjas atitinka šį pašalinimo pagrindą?</w:t>
            </w:r>
          </w:p>
          <w:p w14:paraId="4F4316EF" w14:textId="77777777" w:rsidR="00871321" w:rsidRPr="00871321" w:rsidRDefault="00871321" w:rsidP="00871321">
            <w:pPr>
              <w:jc w:val="both"/>
              <w:rPr>
                <w:rFonts w:eastAsia="Times New Roman" w:hAnsi="Times New Roman" w:cs="Times New Roman"/>
                <w:b/>
                <w:bCs/>
                <w:sz w:val="20"/>
                <w:szCs w:val="20"/>
              </w:rPr>
            </w:pPr>
            <w:r w:rsidRPr="00871321">
              <w:rPr>
                <w:rFonts w:eastAsia="Times New Roman" w:hAnsi="Times New Roman" w:cs="Times New Roman"/>
                <w:b/>
                <w:bCs/>
                <w:sz w:val="20"/>
                <w:szCs w:val="20"/>
              </w:rPr>
              <w:t xml:space="preserve">                    (</w:t>
            </w:r>
            <w:r w:rsidRPr="00871321">
              <w:rPr>
                <w:rFonts w:eastAsia="Times New Roman" w:hAnsi="Times New Roman" w:cs="Times New Roman"/>
                <w:b/>
                <w:bCs/>
                <w:i/>
                <w:iCs/>
                <w:color w:val="EE0000"/>
                <w:sz w:val="20"/>
                <w:szCs w:val="20"/>
              </w:rPr>
              <w:t>įrašyti TAIP arba NE</w:t>
            </w:r>
            <w:r w:rsidRPr="00871321">
              <w:rPr>
                <w:rFonts w:eastAsia="Times New Roman" w:hAnsi="Times New Roman" w:cs="Times New Roman"/>
                <w:b/>
                <w:bCs/>
                <w:sz w:val="20"/>
                <w:szCs w:val="20"/>
              </w:rPr>
              <w:t>)</w:t>
            </w:r>
          </w:p>
        </w:tc>
      </w:tr>
      <w:tr w:rsidR="00871321" w:rsidRPr="00871321" w14:paraId="70B90ECA" w14:textId="77777777" w:rsidTr="00871321">
        <w:tc>
          <w:tcPr>
            <w:tcW w:w="6096" w:type="dxa"/>
          </w:tcPr>
          <w:p w14:paraId="60A442D1" w14:textId="77777777" w:rsidR="00871321" w:rsidRPr="00871321" w:rsidRDefault="00871321" w:rsidP="00871321">
            <w:pPr>
              <w:jc w:val="both"/>
              <w:rPr>
                <w:rFonts w:eastAsia="Times New Roman" w:hAnsi="Times New Roman" w:cs="Times New Roman"/>
                <w:color w:val="7030A0"/>
                <w:sz w:val="20"/>
                <w:szCs w:val="20"/>
              </w:rPr>
            </w:pPr>
            <w:r w:rsidRPr="00871321">
              <w:rPr>
                <w:rFonts w:eastAsia="Aptos" w:hAnsi="Times New Roman" w:cs="Times New Roman"/>
                <w:color w:val="000000"/>
                <w:sz w:val="20"/>
                <w:szCs w:val="20"/>
              </w:rPr>
              <w:t xml:space="preserve">Tiekėjas yra </w:t>
            </w:r>
            <w:bookmarkStart w:id="1" w:name="_Hlk190354023"/>
            <w:r w:rsidRPr="00871321">
              <w:rPr>
                <w:rFonts w:eastAsia="Aptos" w:hAnsi="Times New Roman" w:cs="Times New Roman"/>
                <w:color w:val="000000"/>
                <w:sz w:val="20"/>
                <w:szCs w:val="20"/>
              </w:rPr>
              <w:t>neatlikęs jam paskirtos baudžiamojo poveikio priemonės – uždraudimo juridiniam asmeniui dalyvauti viešuosiuose pirkimuose</w:t>
            </w:r>
            <w:bookmarkEnd w:id="1"/>
            <w:r w:rsidRPr="00871321">
              <w:rPr>
                <w:rFonts w:eastAsia="Aptos" w:hAnsi="Times New Roman" w:cs="Times New Roman"/>
                <w:color w:val="000000"/>
                <w:sz w:val="20"/>
                <w:szCs w:val="20"/>
              </w:rPr>
              <w:t>.</w:t>
            </w:r>
          </w:p>
        </w:tc>
        <w:tc>
          <w:tcPr>
            <w:tcW w:w="4395" w:type="dxa"/>
          </w:tcPr>
          <w:p w14:paraId="18A4435D" w14:textId="77777777" w:rsidR="00871321" w:rsidRPr="00871321" w:rsidRDefault="00871321" w:rsidP="00871321">
            <w:pPr>
              <w:rPr>
                <w:rFonts w:eastAsia="Times New Roman" w:hAnsi="Calibri" w:cs="Calibri"/>
                <w:color w:val="7030A0"/>
              </w:rPr>
            </w:pPr>
          </w:p>
        </w:tc>
      </w:tr>
    </w:tbl>
    <w:p w14:paraId="53471A9F" w14:textId="2408D28D" w:rsidR="00901D17" w:rsidRPr="00DA1BBD" w:rsidRDefault="00871321" w:rsidP="008973D1">
      <w:pPr>
        <w:spacing w:after="120" w:line="240" w:lineRule="auto"/>
        <w:rPr>
          <w:rFonts w:cstheme="minorHAnsi"/>
          <w:color w:val="7030A0"/>
        </w:rPr>
      </w:pPr>
      <w:r w:rsidRPr="00DA1BBD">
        <w:rPr>
          <w:rFonts w:ascii="Times New Roman" w:eastAsia="Calibri" w:hAnsi="Times New Roman" w:cs="Times New Roman"/>
          <w:b/>
          <w:bCs/>
          <w:sz w:val="18"/>
          <w:szCs w:val="18"/>
        </w:rPr>
        <w:t xml:space="preserve">                      </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2835"/>
        <w:gridCol w:w="2127"/>
        <w:gridCol w:w="2693"/>
      </w:tblGrid>
      <w:tr w:rsidR="00DA1BBD" w:rsidRPr="00862EBC" w14:paraId="7C3FEEF4" w14:textId="77777777" w:rsidTr="008973D1">
        <w:trPr>
          <w:cantSplit/>
          <w:trHeight w:val="325"/>
          <w:tblHeader/>
        </w:trPr>
        <w:tc>
          <w:tcPr>
            <w:tcW w:w="10349" w:type="dxa"/>
            <w:gridSpan w:val="5"/>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4DA2DE88" w14:textId="38227E12" w:rsidR="00DA1BBD" w:rsidRPr="00DA1BBD" w:rsidRDefault="00DA1BBD" w:rsidP="008973D1">
            <w:pPr>
              <w:pStyle w:val="Sraopastraipa"/>
              <w:spacing w:before="120" w:after="120" w:line="240" w:lineRule="auto"/>
              <w:contextualSpacing w:val="0"/>
              <w:rPr>
                <w:rFonts w:cstheme="minorHAnsi"/>
                <w:color w:val="7030A0"/>
              </w:rPr>
            </w:pPr>
            <w:r>
              <w:rPr>
                <w:rFonts w:ascii="Times New Roman" w:eastAsia="Calibri" w:hAnsi="Times New Roman" w:cs="Times New Roman"/>
                <w:b/>
                <w:bCs/>
                <w:sz w:val="18"/>
                <w:szCs w:val="18"/>
              </w:rPr>
              <w:t xml:space="preserve">                                                             7. </w:t>
            </w:r>
            <w:r w:rsidRPr="00871321">
              <w:rPr>
                <w:rFonts w:ascii="Times New Roman" w:eastAsia="Calibri" w:hAnsi="Times New Roman" w:cs="Times New Roman"/>
                <w:b/>
                <w:bCs/>
                <w:sz w:val="18"/>
                <w:szCs w:val="18"/>
              </w:rPr>
              <w:t>PREKIŲ ATITIKTIES LENTELĖ:</w:t>
            </w:r>
          </w:p>
        </w:tc>
      </w:tr>
      <w:tr w:rsidR="00901D17" w:rsidRPr="00862EBC" w14:paraId="3DC8BF8E" w14:textId="77777777" w:rsidTr="008973D1">
        <w:trPr>
          <w:cantSplit/>
          <w:trHeight w:val="325"/>
          <w:tblHeader/>
        </w:trPr>
        <w:tc>
          <w:tcPr>
            <w:tcW w:w="568"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7EFE1DC6" w14:textId="77777777" w:rsidR="00901D17" w:rsidRPr="00862EBC" w:rsidRDefault="00901D17" w:rsidP="00901D17">
            <w:pPr>
              <w:spacing w:after="0" w:line="240" w:lineRule="auto"/>
              <w:jc w:val="center"/>
              <w:rPr>
                <w:rFonts w:ascii="Times New Roman" w:eastAsia="Calibri" w:hAnsi="Times New Roman" w:cs="Times New Roman"/>
                <w:b/>
                <w:sz w:val="18"/>
                <w:szCs w:val="18"/>
                <w:lang w:eastAsia="en-US"/>
              </w:rPr>
            </w:pPr>
            <w:r w:rsidRPr="00862EBC">
              <w:rPr>
                <w:rFonts w:ascii="Times New Roman" w:eastAsia="Calibri" w:hAnsi="Times New Roman" w:cs="Times New Roman"/>
                <w:b/>
                <w:sz w:val="18"/>
                <w:szCs w:val="18"/>
                <w:lang w:eastAsia="en-US"/>
              </w:rPr>
              <w:t>Eil. Nr.</w:t>
            </w:r>
          </w:p>
        </w:tc>
        <w:tc>
          <w:tcPr>
            <w:tcW w:w="2126"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75C91E93" w14:textId="114A47CB" w:rsidR="00901D17" w:rsidRPr="00862EBC" w:rsidRDefault="00901D17" w:rsidP="00901D17">
            <w:pPr>
              <w:spacing w:after="0" w:line="240" w:lineRule="auto"/>
              <w:jc w:val="center"/>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Charakteristikos pavadinimas</w:t>
            </w:r>
          </w:p>
        </w:tc>
        <w:tc>
          <w:tcPr>
            <w:tcW w:w="2835" w:type="dxa"/>
            <w:tcBorders>
              <w:top w:val="single" w:sz="4" w:space="0" w:color="auto"/>
              <w:left w:val="single" w:sz="4" w:space="0" w:color="auto"/>
              <w:bottom w:val="single" w:sz="4" w:space="0" w:color="auto"/>
              <w:right w:val="single" w:sz="18" w:space="0" w:color="auto"/>
            </w:tcBorders>
            <w:shd w:val="clear" w:color="auto" w:fill="BDD6EE" w:themeFill="accent5" w:themeFillTint="66"/>
            <w:vAlign w:val="center"/>
            <w:hideMark/>
          </w:tcPr>
          <w:p w14:paraId="3FA6F21A" w14:textId="4D8C3186" w:rsidR="00901D17" w:rsidRPr="00862EBC" w:rsidRDefault="00901D17" w:rsidP="00901D17">
            <w:pPr>
              <w:spacing w:after="0" w:line="240" w:lineRule="auto"/>
              <w:jc w:val="center"/>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Charakteristikos reikšmė, parametrai</w:t>
            </w:r>
          </w:p>
        </w:tc>
        <w:tc>
          <w:tcPr>
            <w:tcW w:w="2127" w:type="dxa"/>
            <w:tcBorders>
              <w:top w:val="single" w:sz="4" w:space="0" w:color="auto"/>
              <w:left w:val="single" w:sz="18" w:space="0" w:color="auto"/>
              <w:bottom w:val="single" w:sz="4" w:space="0" w:color="auto"/>
              <w:right w:val="single" w:sz="4" w:space="0" w:color="auto"/>
            </w:tcBorders>
            <w:shd w:val="clear" w:color="auto" w:fill="BDD6EE" w:themeFill="accent5" w:themeFillTint="66"/>
            <w:vAlign w:val="center"/>
          </w:tcPr>
          <w:p w14:paraId="6C640CDD" w14:textId="77777777" w:rsidR="0015137B" w:rsidRDefault="0015137B" w:rsidP="00901D17">
            <w:pPr>
              <w:spacing w:after="0" w:line="240" w:lineRule="auto"/>
              <w:jc w:val="center"/>
              <w:rPr>
                <w:rFonts w:ascii="Times New Roman" w:eastAsia="Calibri" w:hAnsi="Times New Roman" w:cs="Times New Roman"/>
                <w:b/>
                <w:color w:val="EE0000"/>
                <w:sz w:val="18"/>
                <w:szCs w:val="18"/>
                <w:lang w:val="en-US" w:eastAsia="en-US"/>
              </w:rPr>
            </w:pPr>
            <w:r>
              <w:rPr>
                <w:rFonts w:ascii="Times New Roman" w:eastAsia="Calibri" w:hAnsi="Times New Roman" w:cs="Times New Roman"/>
                <w:b/>
                <w:color w:val="EE0000"/>
                <w:sz w:val="18"/>
                <w:szCs w:val="18"/>
                <w:lang w:eastAsia="en-US"/>
              </w:rPr>
              <w:t>SVARBU</w:t>
            </w:r>
            <w:r>
              <w:rPr>
                <w:rFonts w:ascii="Times New Roman" w:eastAsia="Calibri" w:hAnsi="Times New Roman" w:cs="Times New Roman"/>
                <w:b/>
                <w:color w:val="EE0000"/>
                <w:sz w:val="18"/>
                <w:szCs w:val="18"/>
                <w:lang w:val="en-US" w:eastAsia="en-US"/>
              </w:rPr>
              <w:t>!</w:t>
            </w:r>
          </w:p>
          <w:p w14:paraId="33793BE2" w14:textId="2BAB7995" w:rsidR="00901D17" w:rsidRPr="00862EBC" w:rsidRDefault="00901D17" w:rsidP="00901D17">
            <w:pPr>
              <w:spacing w:after="0" w:line="240" w:lineRule="auto"/>
              <w:jc w:val="center"/>
              <w:rPr>
                <w:rFonts w:ascii="Times New Roman" w:eastAsia="Calibri" w:hAnsi="Times New Roman" w:cs="Times New Roman"/>
                <w:b/>
                <w:sz w:val="18"/>
                <w:szCs w:val="18"/>
                <w:lang w:eastAsia="en-US"/>
              </w:rPr>
            </w:pPr>
            <w:r w:rsidRPr="0015137B">
              <w:rPr>
                <w:rFonts w:ascii="Times New Roman" w:eastAsia="Calibri" w:hAnsi="Times New Roman" w:cs="Times New Roman"/>
                <w:b/>
                <w:color w:val="EE0000"/>
                <w:sz w:val="18"/>
                <w:szCs w:val="18"/>
                <w:lang w:eastAsia="en-US"/>
              </w:rPr>
              <w:t xml:space="preserve">Nurodomas konkretus siūlomas parametras </w:t>
            </w:r>
          </w:p>
        </w:tc>
        <w:tc>
          <w:tcPr>
            <w:tcW w:w="2693"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5B148896" w14:textId="0B3D8706" w:rsidR="00901D17" w:rsidRPr="00901D17" w:rsidRDefault="00901D17" w:rsidP="00901D17">
            <w:pPr>
              <w:spacing w:after="0" w:line="240" w:lineRule="auto"/>
              <w:jc w:val="center"/>
              <w:rPr>
                <w:rFonts w:ascii="Times New Roman" w:eastAsia="Calibri" w:hAnsi="Times New Roman" w:cs="Times New Roman"/>
                <w:bCs/>
                <w:i/>
                <w:iCs/>
                <w:sz w:val="18"/>
                <w:szCs w:val="18"/>
                <w:lang w:eastAsia="en-US"/>
              </w:rPr>
            </w:pPr>
            <w:r>
              <w:rPr>
                <w:rFonts w:ascii="Times New Roman" w:eastAsia="Calibri" w:hAnsi="Times New Roman" w:cs="Times New Roman"/>
                <w:b/>
                <w:sz w:val="18"/>
                <w:szCs w:val="18"/>
                <w:lang w:eastAsia="en-US"/>
              </w:rPr>
              <w:t xml:space="preserve">Dokumento pavadinimas, puslapio numeris ir / ar nuoroda į internetinį puslapį atitikimo pagrindimui </w:t>
            </w:r>
          </w:p>
        </w:tc>
      </w:tr>
      <w:tr w:rsidR="00901D17" w:rsidRPr="00901D17" w14:paraId="014FC1D5" w14:textId="77777777" w:rsidTr="00901D17">
        <w:trPr>
          <w:trHeight w:val="189"/>
        </w:trPr>
        <w:tc>
          <w:tcPr>
            <w:tcW w:w="10349"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3CD0D78" w14:textId="05A1D5D6" w:rsidR="00901D17" w:rsidRPr="00901D17" w:rsidRDefault="00901D17" w:rsidP="00901D17">
            <w:pPr>
              <w:keepNext/>
              <w:tabs>
                <w:tab w:val="left" w:pos="1296"/>
                <w:tab w:val="left" w:pos="2592"/>
                <w:tab w:val="left" w:pos="3888"/>
                <w:tab w:val="left" w:pos="5184"/>
                <w:tab w:val="left" w:pos="6480"/>
                <w:tab w:val="left" w:pos="7776"/>
                <w:tab w:val="left" w:pos="9072"/>
              </w:tabs>
              <w:jc w:val="both"/>
              <w:rPr>
                <w:rFonts w:ascii="Times New Roman" w:eastAsia="Arial" w:hAnsi="Times New Roman"/>
                <w:b/>
                <w:bCs/>
                <w:sz w:val="18"/>
                <w:szCs w:val="24"/>
                <w:u w:color="000000"/>
                <w14:textOutline w14:w="0" w14:cap="flat" w14:cmpd="sng" w14:algn="ctr">
                  <w14:noFill/>
                  <w14:prstDash w14:val="solid"/>
                  <w14:bevel/>
                </w14:textOutline>
              </w:rPr>
            </w:pPr>
            <w:r w:rsidRPr="00901D17">
              <w:rPr>
                <w:rFonts w:ascii="Times New Roman" w:hAnsi="Times New Roman"/>
                <w:b/>
                <w:bCs/>
                <w:sz w:val="18"/>
                <w:szCs w:val="24"/>
                <w:u w:color="000000"/>
                <w14:textOutline w14:w="0" w14:cap="flat" w14:cmpd="sng" w14:algn="ctr">
                  <w14:noFill/>
                  <w14:prstDash w14:val="solid"/>
                  <w14:bevel/>
                </w14:textOutline>
              </w:rPr>
              <w:t>Prekės gamintojas</w:t>
            </w:r>
            <w:r>
              <w:rPr>
                <w:rFonts w:ascii="Times New Roman" w:hAnsi="Times New Roman"/>
                <w:b/>
                <w:bCs/>
                <w:sz w:val="18"/>
                <w:szCs w:val="24"/>
                <w:u w:color="000000"/>
                <w14:textOutline w14:w="0" w14:cap="flat" w14:cmpd="sng" w14:algn="ctr">
                  <w14:noFill/>
                  <w14:prstDash w14:val="solid"/>
                  <w14:bevel/>
                </w14:textOutline>
              </w:rPr>
              <w:t>:</w:t>
            </w:r>
          </w:p>
          <w:p w14:paraId="64FAB71D" w14:textId="4BD3D85B" w:rsidR="00901D17" w:rsidRPr="00901D17" w:rsidRDefault="00901D17" w:rsidP="00901D17">
            <w:pPr>
              <w:spacing w:after="0" w:line="240" w:lineRule="auto"/>
              <w:rPr>
                <w:rFonts w:ascii="Times New Roman" w:eastAsia="Calibri" w:hAnsi="Times New Roman" w:cs="Times New Roman"/>
                <w:sz w:val="18"/>
                <w:szCs w:val="18"/>
                <w:lang w:eastAsia="en-US"/>
              </w:rPr>
            </w:pPr>
            <w:r w:rsidRPr="00901D17">
              <w:rPr>
                <w:rFonts w:ascii="Times New Roman" w:hAnsi="Times New Roman"/>
                <w:b/>
                <w:bCs/>
                <w:sz w:val="18"/>
                <w:szCs w:val="24"/>
                <w:u w:color="000000"/>
                <w14:textOutline w14:w="0" w14:cap="flat" w14:cmpd="sng" w14:algn="ctr">
                  <w14:noFill/>
                  <w14:prstDash w14:val="solid"/>
                  <w14:bevel/>
                </w14:textOutline>
              </w:rPr>
              <w:t xml:space="preserve">Prekės </w:t>
            </w:r>
            <w:r w:rsidR="0015137B">
              <w:rPr>
                <w:rFonts w:ascii="Times New Roman" w:hAnsi="Times New Roman"/>
                <w:b/>
                <w:bCs/>
                <w:sz w:val="18"/>
                <w:szCs w:val="24"/>
                <w:u w:color="000000"/>
                <w14:textOutline w14:w="0" w14:cap="flat" w14:cmpd="sng" w14:algn="ctr">
                  <w14:noFill/>
                  <w14:prstDash w14:val="solid"/>
                  <w14:bevel/>
                </w14:textOutline>
              </w:rPr>
              <w:t xml:space="preserve">markė, </w:t>
            </w:r>
            <w:r w:rsidRPr="00901D17">
              <w:rPr>
                <w:rFonts w:ascii="Times New Roman" w:hAnsi="Times New Roman"/>
                <w:b/>
                <w:bCs/>
                <w:sz w:val="18"/>
                <w:szCs w:val="24"/>
                <w:u w:color="000000"/>
                <w14:textOutline w14:w="0" w14:cap="flat" w14:cmpd="sng" w14:algn="ctr">
                  <w14:noFill/>
                  <w14:prstDash w14:val="solid"/>
                  <w14:bevel/>
                </w14:textOutline>
              </w:rPr>
              <w:t>modelis</w:t>
            </w:r>
            <w:r>
              <w:rPr>
                <w:rFonts w:ascii="Times New Roman" w:hAnsi="Times New Roman"/>
                <w:b/>
                <w:bCs/>
                <w:sz w:val="18"/>
                <w:szCs w:val="24"/>
                <w:u w:color="000000"/>
                <w14:textOutline w14:w="0" w14:cap="flat" w14:cmpd="sng" w14:algn="ctr">
                  <w14:noFill/>
                  <w14:prstDash w14:val="solid"/>
                  <w14:bevel/>
                </w14:textOutline>
              </w:rPr>
              <w:t>:</w:t>
            </w:r>
          </w:p>
        </w:tc>
      </w:tr>
      <w:tr w:rsidR="00AD2EAA" w:rsidRPr="00901D17" w14:paraId="40A7E712"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596974FD" w14:textId="77777777"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eastAsia="Calibri" w:hAnsi="Times New Roman" w:cs="Times New Roman"/>
                <w:sz w:val="20"/>
                <w:szCs w:val="18"/>
                <w:lang w:eastAsia="en-US"/>
              </w:rPr>
              <w:t>1.</w:t>
            </w:r>
          </w:p>
        </w:tc>
        <w:tc>
          <w:tcPr>
            <w:tcW w:w="2126" w:type="dxa"/>
            <w:tcBorders>
              <w:top w:val="single" w:sz="4" w:space="0" w:color="auto"/>
              <w:left w:val="single" w:sz="4" w:space="0" w:color="auto"/>
              <w:bottom w:val="single" w:sz="4" w:space="0" w:color="auto"/>
              <w:right w:val="single" w:sz="4" w:space="0" w:color="auto"/>
            </w:tcBorders>
            <w:vAlign w:val="center"/>
          </w:tcPr>
          <w:p w14:paraId="3DB9F5E9" w14:textId="3872A2EA"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cs="Times New Roman"/>
                <w:sz w:val="20"/>
                <w:szCs w:val="18"/>
                <w:u w:color="212121"/>
                <w14:textOutline w14:w="0" w14:cap="flat" w14:cmpd="sng" w14:algn="ctr">
                  <w14:noFill/>
                  <w14:prstDash w14:val="solid"/>
                  <w14:bevel/>
                </w14:textOutline>
              </w:rPr>
              <w:t>Automobilio rūšis</w:t>
            </w:r>
          </w:p>
        </w:tc>
        <w:tc>
          <w:tcPr>
            <w:tcW w:w="2835" w:type="dxa"/>
            <w:tcBorders>
              <w:top w:val="single" w:sz="4" w:space="0" w:color="auto"/>
              <w:left w:val="single" w:sz="4" w:space="0" w:color="auto"/>
              <w:bottom w:val="single" w:sz="4" w:space="0" w:color="auto"/>
              <w:right w:val="single" w:sz="18" w:space="0" w:color="auto"/>
            </w:tcBorders>
            <w:vAlign w:val="center"/>
          </w:tcPr>
          <w:p w14:paraId="221BC9FB" w14:textId="53763933" w:rsidR="00AD2EAA" w:rsidRPr="00AD2EAA" w:rsidRDefault="00AD2EAA" w:rsidP="0015137B">
            <w:pPr>
              <w:tabs>
                <w:tab w:val="left" w:pos="1296"/>
                <w:tab w:val="left" w:pos="2592"/>
                <w:tab w:val="left" w:pos="3888"/>
                <w:tab w:val="left" w:pos="5184"/>
              </w:tabs>
              <w:jc w:val="both"/>
              <w:rPr>
                <w:rFonts w:ascii="Times New Roman" w:eastAsia="Calibri" w:hAnsi="Times New Roman" w:cs="Times New Roman"/>
                <w:sz w:val="20"/>
                <w:szCs w:val="18"/>
                <w:lang w:eastAsia="en-US"/>
              </w:rPr>
            </w:pPr>
            <w:r w:rsidRPr="00AD2EAA">
              <w:rPr>
                <w:rFonts w:ascii="Times New Roman" w:hAnsi="Times New Roman" w:cs="Times New Roman"/>
                <w:sz w:val="20"/>
                <w:szCs w:val="18"/>
                <w:u w:color="000000"/>
                <w14:textOutline w14:w="0" w14:cap="flat" w14:cmpd="sng" w14:algn="ctr">
                  <w14:noFill/>
                  <w14:prstDash w14:val="solid"/>
                  <w14:bevel/>
                </w14:textOutline>
              </w:rPr>
              <w:t>Lengvasis iki 3,5 t bendrosios masės elektromobilis, M1 kategorijos</w:t>
            </w:r>
          </w:p>
        </w:tc>
        <w:tc>
          <w:tcPr>
            <w:tcW w:w="2127" w:type="dxa"/>
            <w:tcBorders>
              <w:top w:val="single" w:sz="4" w:space="0" w:color="auto"/>
              <w:left w:val="single" w:sz="18" w:space="0" w:color="auto"/>
              <w:bottom w:val="single" w:sz="4" w:space="0" w:color="auto"/>
              <w:right w:val="single" w:sz="4" w:space="0" w:color="auto"/>
            </w:tcBorders>
            <w:vAlign w:val="center"/>
          </w:tcPr>
          <w:p w14:paraId="1F206FF6" w14:textId="77777777" w:rsidR="00AD2EAA" w:rsidRPr="00AD2EAA" w:rsidRDefault="00AD2EAA" w:rsidP="00901D17">
            <w:pPr>
              <w:spacing w:after="0" w:line="240" w:lineRule="auto"/>
              <w:jc w:val="center"/>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17C331" w14:textId="77777777" w:rsidR="00AD2EAA" w:rsidRPr="00AD2EAA" w:rsidRDefault="00AD2EAA" w:rsidP="00901D17">
            <w:pPr>
              <w:spacing w:after="0" w:line="240" w:lineRule="auto"/>
              <w:jc w:val="center"/>
              <w:rPr>
                <w:rFonts w:ascii="Times New Roman" w:eastAsia="Calibri" w:hAnsi="Times New Roman" w:cs="Times New Roman"/>
                <w:sz w:val="20"/>
                <w:szCs w:val="18"/>
                <w:lang w:eastAsia="en-US"/>
              </w:rPr>
            </w:pPr>
          </w:p>
        </w:tc>
      </w:tr>
      <w:tr w:rsidR="00AD2EAA" w:rsidRPr="00862EBC" w14:paraId="2F25EA08"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0C211471" w14:textId="041A9AE0"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2.</w:t>
            </w:r>
          </w:p>
        </w:tc>
        <w:tc>
          <w:tcPr>
            <w:tcW w:w="2126" w:type="dxa"/>
            <w:tcBorders>
              <w:top w:val="single" w:sz="4" w:space="0" w:color="auto"/>
              <w:left w:val="single" w:sz="4" w:space="0" w:color="auto"/>
              <w:bottom w:val="single" w:sz="4" w:space="0" w:color="auto"/>
              <w:right w:val="single" w:sz="4" w:space="0" w:color="auto"/>
            </w:tcBorders>
            <w:vAlign w:val="center"/>
          </w:tcPr>
          <w:p w14:paraId="6C19EB9F" w14:textId="4276F4BD"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Automobilio pagaminimas</w:t>
            </w:r>
          </w:p>
        </w:tc>
        <w:tc>
          <w:tcPr>
            <w:tcW w:w="2835" w:type="dxa"/>
            <w:tcBorders>
              <w:top w:val="single" w:sz="4" w:space="0" w:color="auto"/>
              <w:left w:val="single" w:sz="4" w:space="0" w:color="auto"/>
              <w:bottom w:val="single" w:sz="4" w:space="0" w:color="auto"/>
              <w:right w:val="single" w:sz="18" w:space="0" w:color="auto"/>
            </w:tcBorders>
            <w:vAlign w:val="center"/>
          </w:tcPr>
          <w:p w14:paraId="397111EC" w14:textId="3EB38656"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Naujas, neeksploatuotas, pagamintas ne anksčiau kaip prieš 12 mėnesių iki pasiūlymo pateikimo termino pabaigos</w:t>
            </w:r>
          </w:p>
        </w:tc>
        <w:tc>
          <w:tcPr>
            <w:tcW w:w="2127" w:type="dxa"/>
            <w:tcBorders>
              <w:top w:val="single" w:sz="4" w:space="0" w:color="auto"/>
              <w:left w:val="single" w:sz="18" w:space="0" w:color="auto"/>
              <w:bottom w:val="single" w:sz="4" w:space="0" w:color="auto"/>
              <w:right w:val="single" w:sz="4" w:space="0" w:color="auto"/>
            </w:tcBorders>
            <w:vAlign w:val="center"/>
          </w:tcPr>
          <w:p w14:paraId="41C95896"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28DFDCCA"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582FC168"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4EE57325" w14:textId="0BB44637"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3.</w:t>
            </w:r>
          </w:p>
        </w:tc>
        <w:tc>
          <w:tcPr>
            <w:tcW w:w="2126" w:type="dxa"/>
            <w:tcBorders>
              <w:top w:val="single" w:sz="4" w:space="0" w:color="auto"/>
              <w:left w:val="single" w:sz="4" w:space="0" w:color="auto"/>
              <w:bottom w:val="single" w:sz="4" w:space="0" w:color="auto"/>
              <w:right w:val="single" w:sz="4" w:space="0" w:color="auto"/>
            </w:tcBorders>
            <w:vAlign w:val="center"/>
          </w:tcPr>
          <w:p w14:paraId="537F42E8" w14:textId="6897C2EF"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212121"/>
                <w14:textOutline w14:w="0" w14:cap="flat" w14:cmpd="sng" w14:algn="ctr">
                  <w14:noFill/>
                  <w14:prstDash w14:val="solid"/>
                  <w14:bevel/>
                </w14:textOutline>
              </w:rPr>
              <w:t>Variklio tipas</w:t>
            </w:r>
          </w:p>
        </w:tc>
        <w:tc>
          <w:tcPr>
            <w:tcW w:w="2835" w:type="dxa"/>
            <w:tcBorders>
              <w:top w:val="single" w:sz="4" w:space="0" w:color="auto"/>
              <w:left w:val="single" w:sz="4" w:space="0" w:color="auto"/>
              <w:bottom w:val="single" w:sz="4" w:space="0" w:color="auto"/>
              <w:right w:val="single" w:sz="18" w:space="0" w:color="auto"/>
            </w:tcBorders>
            <w:vAlign w:val="center"/>
          </w:tcPr>
          <w:p w14:paraId="5436B0C5" w14:textId="08356A30"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Elektros variklis</w:t>
            </w:r>
          </w:p>
        </w:tc>
        <w:tc>
          <w:tcPr>
            <w:tcW w:w="2127" w:type="dxa"/>
            <w:tcBorders>
              <w:top w:val="single" w:sz="4" w:space="0" w:color="auto"/>
              <w:left w:val="single" w:sz="18" w:space="0" w:color="auto"/>
              <w:bottom w:val="single" w:sz="4" w:space="0" w:color="auto"/>
              <w:right w:val="single" w:sz="4" w:space="0" w:color="auto"/>
            </w:tcBorders>
            <w:vAlign w:val="center"/>
          </w:tcPr>
          <w:p w14:paraId="51286462"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34B67EEB"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4774EE36"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3B1B89EC" w14:textId="1DF6605C"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4.</w:t>
            </w:r>
          </w:p>
        </w:tc>
        <w:tc>
          <w:tcPr>
            <w:tcW w:w="2126" w:type="dxa"/>
            <w:tcBorders>
              <w:top w:val="single" w:sz="4" w:space="0" w:color="auto"/>
              <w:left w:val="single" w:sz="4" w:space="0" w:color="auto"/>
              <w:bottom w:val="single" w:sz="4" w:space="0" w:color="auto"/>
              <w:right w:val="single" w:sz="4" w:space="0" w:color="auto"/>
            </w:tcBorders>
            <w:vAlign w:val="center"/>
          </w:tcPr>
          <w:p w14:paraId="2A870617" w14:textId="211E4795"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Automobilio CO2 emisija</w:t>
            </w:r>
          </w:p>
        </w:tc>
        <w:tc>
          <w:tcPr>
            <w:tcW w:w="2835" w:type="dxa"/>
            <w:tcBorders>
              <w:top w:val="single" w:sz="4" w:space="0" w:color="auto"/>
              <w:left w:val="single" w:sz="4" w:space="0" w:color="auto"/>
              <w:bottom w:val="single" w:sz="4" w:space="0" w:color="auto"/>
              <w:right w:val="single" w:sz="18" w:space="0" w:color="auto"/>
            </w:tcBorders>
            <w:vAlign w:val="center"/>
          </w:tcPr>
          <w:p w14:paraId="190174A7" w14:textId="043757DB"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0 g/km</w:t>
            </w:r>
          </w:p>
        </w:tc>
        <w:tc>
          <w:tcPr>
            <w:tcW w:w="2127" w:type="dxa"/>
            <w:tcBorders>
              <w:top w:val="single" w:sz="4" w:space="0" w:color="auto"/>
              <w:left w:val="single" w:sz="18" w:space="0" w:color="auto"/>
              <w:bottom w:val="single" w:sz="4" w:space="0" w:color="auto"/>
              <w:right w:val="single" w:sz="4" w:space="0" w:color="auto"/>
            </w:tcBorders>
            <w:vAlign w:val="center"/>
          </w:tcPr>
          <w:p w14:paraId="67E4EB67"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15D27F93"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7D392D41"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3278E878" w14:textId="44C64422"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5.</w:t>
            </w:r>
          </w:p>
        </w:tc>
        <w:tc>
          <w:tcPr>
            <w:tcW w:w="2126" w:type="dxa"/>
            <w:tcBorders>
              <w:top w:val="single" w:sz="4" w:space="0" w:color="auto"/>
              <w:left w:val="single" w:sz="4" w:space="0" w:color="auto"/>
              <w:bottom w:val="single" w:sz="4" w:space="0" w:color="auto"/>
              <w:right w:val="single" w:sz="4" w:space="0" w:color="auto"/>
            </w:tcBorders>
            <w:vAlign w:val="center"/>
          </w:tcPr>
          <w:p w14:paraId="637B19D6" w14:textId="6DAA602E"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212121"/>
                <w14:textOutline w14:w="0" w14:cap="flat" w14:cmpd="sng" w14:algn="ctr">
                  <w14:noFill/>
                  <w14:prstDash w14:val="solid"/>
                  <w14:bevel/>
                </w14:textOutline>
              </w:rPr>
              <w:t>Bendroji akumuliatorių baterijų talpa</w:t>
            </w:r>
          </w:p>
        </w:tc>
        <w:tc>
          <w:tcPr>
            <w:tcW w:w="2835" w:type="dxa"/>
            <w:tcBorders>
              <w:top w:val="single" w:sz="4" w:space="0" w:color="auto"/>
              <w:left w:val="single" w:sz="4" w:space="0" w:color="auto"/>
              <w:bottom w:val="single" w:sz="4" w:space="0" w:color="auto"/>
              <w:right w:val="single" w:sz="18" w:space="0" w:color="auto"/>
            </w:tcBorders>
            <w:vAlign w:val="center"/>
          </w:tcPr>
          <w:p w14:paraId="049B0335" w14:textId="42D8C307"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212121"/>
                <w14:textOutline w14:w="0" w14:cap="flat" w14:cmpd="sng" w14:algn="ctr">
                  <w14:noFill/>
                  <w14:prstDash w14:val="solid"/>
                  <w14:bevel/>
                </w14:textOutline>
              </w:rPr>
              <w:t>Ne mažiau nei 6</w:t>
            </w:r>
            <w:r w:rsidRPr="00AD2EAA">
              <w:rPr>
                <w:rFonts w:ascii="Times New Roman" w:hAnsi="Times New Roman"/>
                <w:sz w:val="20"/>
                <w:szCs w:val="24"/>
                <w:u w:color="000000"/>
                <w14:textOutline w14:w="0" w14:cap="flat" w14:cmpd="sng" w14:algn="ctr">
                  <w14:noFill/>
                  <w14:prstDash w14:val="solid"/>
                  <w14:bevel/>
                </w14:textOutline>
              </w:rPr>
              <w:t>0</w:t>
            </w:r>
            <w:r w:rsidRPr="00AD2EAA">
              <w:rPr>
                <w:rFonts w:ascii="Times New Roman" w:hAnsi="Times New Roman"/>
                <w:sz w:val="20"/>
                <w:szCs w:val="24"/>
                <w:u w:color="212121"/>
                <w14:textOutline w14:w="0" w14:cap="flat" w14:cmpd="sng" w14:algn="ctr">
                  <w14:noFill/>
                  <w14:prstDash w14:val="solid"/>
                  <w14:bevel/>
                </w14:textOutline>
              </w:rPr>
              <w:t xml:space="preserve"> kWh</w:t>
            </w:r>
          </w:p>
        </w:tc>
        <w:tc>
          <w:tcPr>
            <w:tcW w:w="2127" w:type="dxa"/>
            <w:tcBorders>
              <w:top w:val="single" w:sz="4" w:space="0" w:color="auto"/>
              <w:left w:val="single" w:sz="18" w:space="0" w:color="auto"/>
              <w:bottom w:val="single" w:sz="4" w:space="0" w:color="auto"/>
              <w:right w:val="single" w:sz="4" w:space="0" w:color="auto"/>
            </w:tcBorders>
            <w:vAlign w:val="center"/>
          </w:tcPr>
          <w:p w14:paraId="49D6C146"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E69D9B"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37F0E99D"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158A10D3" w14:textId="0530A299"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6.</w:t>
            </w:r>
          </w:p>
        </w:tc>
        <w:tc>
          <w:tcPr>
            <w:tcW w:w="2126" w:type="dxa"/>
            <w:tcBorders>
              <w:top w:val="single" w:sz="4" w:space="0" w:color="auto"/>
              <w:left w:val="single" w:sz="4" w:space="0" w:color="auto"/>
              <w:bottom w:val="single" w:sz="4" w:space="0" w:color="auto"/>
              <w:right w:val="single" w:sz="4" w:space="0" w:color="auto"/>
            </w:tcBorders>
            <w:vAlign w:val="center"/>
          </w:tcPr>
          <w:p w14:paraId="6CB42C04" w14:textId="3C38B089"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Automobilio bendras ilgis</w:t>
            </w:r>
          </w:p>
        </w:tc>
        <w:tc>
          <w:tcPr>
            <w:tcW w:w="2835" w:type="dxa"/>
            <w:tcBorders>
              <w:top w:val="single" w:sz="4" w:space="0" w:color="auto"/>
              <w:left w:val="single" w:sz="4" w:space="0" w:color="auto"/>
              <w:bottom w:val="single" w:sz="4" w:space="0" w:color="auto"/>
              <w:right w:val="single" w:sz="18" w:space="0" w:color="auto"/>
            </w:tcBorders>
            <w:vAlign w:val="center"/>
          </w:tcPr>
          <w:p w14:paraId="57098C97" w14:textId="10BEAA0E"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 xml:space="preserve">Nuo </w:t>
            </w:r>
            <w:r w:rsidRPr="00AD2EAA">
              <w:rPr>
                <w:rFonts w:ascii="Times New Roman" w:hAnsi="Times New Roman"/>
                <w:sz w:val="20"/>
                <w:szCs w:val="24"/>
                <w:u w:color="98A7BD"/>
                <w14:textOutline w14:w="0" w14:cap="flat" w14:cmpd="sng" w14:algn="ctr">
                  <w14:noFill/>
                  <w14:prstDash w14:val="solid"/>
                  <w14:bevel/>
                </w14:textOutline>
              </w:rPr>
              <w:t>445</w:t>
            </w:r>
            <w:r w:rsidRPr="00AD2EAA">
              <w:rPr>
                <w:rFonts w:ascii="Times New Roman" w:hAnsi="Times New Roman"/>
                <w:sz w:val="20"/>
                <w:szCs w:val="24"/>
                <w:u w:color="000000"/>
                <w14:textOutline w14:w="0" w14:cap="flat" w14:cmpd="sng" w14:algn="ctr">
                  <w14:noFill/>
                  <w14:prstDash w14:val="solid"/>
                  <w14:bevel/>
                </w14:textOutline>
              </w:rPr>
              <w:t xml:space="preserve"> cm iki 470 cm</w:t>
            </w:r>
          </w:p>
        </w:tc>
        <w:tc>
          <w:tcPr>
            <w:tcW w:w="2127" w:type="dxa"/>
            <w:tcBorders>
              <w:top w:val="single" w:sz="4" w:space="0" w:color="auto"/>
              <w:left w:val="single" w:sz="18" w:space="0" w:color="auto"/>
              <w:bottom w:val="single" w:sz="4" w:space="0" w:color="auto"/>
              <w:right w:val="single" w:sz="4" w:space="0" w:color="auto"/>
            </w:tcBorders>
            <w:vAlign w:val="center"/>
          </w:tcPr>
          <w:p w14:paraId="24634F81"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0D3B5322"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1C67BF76"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303EF099" w14:textId="35DA7DAE"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7.</w:t>
            </w:r>
          </w:p>
        </w:tc>
        <w:tc>
          <w:tcPr>
            <w:tcW w:w="2126" w:type="dxa"/>
            <w:tcBorders>
              <w:top w:val="single" w:sz="4" w:space="0" w:color="auto"/>
              <w:left w:val="single" w:sz="4" w:space="0" w:color="auto"/>
              <w:bottom w:val="single" w:sz="4" w:space="0" w:color="auto"/>
              <w:right w:val="single" w:sz="4" w:space="0" w:color="auto"/>
            </w:tcBorders>
            <w:vAlign w:val="center"/>
          </w:tcPr>
          <w:p w14:paraId="79A0D8C6" w14:textId="65D939EE"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Automobilio prošvaisa</w:t>
            </w:r>
          </w:p>
        </w:tc>
        <w:tc>
          <w:tcPr>
            <w:tcW w:w="2835" w:type="dxa"/>
            <w:tcBorders>
              <w:top w:val="single" w:sz="4" w:space="0" w:color="auto"/>
              <w:left w:val="single" w:sz="4" w:space="0" w:color="auto"/>
              <w:bottom w:val="single" w:sz="4" w:space="0" w:color="auto"/>
              <w:right w:val="single" w:sz="18" w:space="0" w:color="auto"/>
            </w:tcBorders>
            <w:vAlign w:val="center"/>
          </w:tcPr>
          <w:p w14:paraId="2AA910CD" w14:textId="7D8E8BA3"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nuo 18 cm</w:t>
            </w:r>
          </w:p>
        </w:tc>
        <w:tc>
          <w:tcPr>
            <w:tcW w:w="2127" w:type="dxa"/>
            <w:tcBorders>
              <w:top w:val="single" w:sz="4" w:space="0" w:color="auto"/>
              <w:left w:val="single" w:sz="18" w:space="0" w:color="auto"/>
              <w:bottom w:val="single" w:sz="4" w:space="0" w:color="auto"/>
              <w:right w:val="single" w:sz="4" w:space="0" w:color="auto"/>
            </w:tcBorders>
            <w:vAlign w:val="center"/>
          </w:tcPr>
          <w:p w14:paraId="32F65F77"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4B1915D7"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60E4576A"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5328C9FD" w14:textId="1A145B99"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8.</w:t>
            </w:r>
          </w:p>
        </w:tc>
        <w:tc>
          <w:tcPr>
            <w:tcW w:w="2126" w:type="dxa"/>
            <w:tcBorders>
              <w:top w:val="single" w:sz="4" w:space="0" w:color="auto"/>
              <w:left w:val="single" w:sz="4" w:space="0" w:color="auto"/>
              <w:bottom w:val="single" w:sz="4" w:space="0" w:color="auto"/>
              <w:right w:val="single" w:sz="4" w:space="0" w:color="auto"/>
            </w:tcBorders>
            <w:vAlign w:val="center"/>
          </w:tcPr>
          <w:p w14:paraId="5ED9CA9F" w14:textId="68136D4F"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Gamintojo deklaruojamas vidutinis nuvažiuojamas atstumas vienu įkrovimu pagal WLTP</w:t>
            </w:r>
          </w:p>
        </w:tc>
        <w:tc>
          <w:tcPr>
            <w:tcW w:w="2835" w:type="dxa"/>
            <w:tcBorders>
              <w:top w:val="single" w:sz="4" w:space="0" w:color="auto"/>
              <w:left w:val="single" w:sz="4" w:space="0" w:color="auto"/>
              <w:bottom w:val="single" w:sz="4" w:space="0" w:color="auto"/>
              <w:right w:val="single" w:sz="18" w:space="0" w:color="auto"/>
            </w:tcBorders>
            <w:vAlign w:val="center"/>
          </w:tcPr>
          <w:p w14:paraId="643F1C30" w14:textId="608FE107"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363636"/>
                <w14:textOutline w14:w="0" w14:cap="flat" w14:cmpd="sng" w14:algn="ctr">
                  <w14:noFill/>
                  <w14:prstDash w14:val="solid"/>
                  <w14:bevel/>
                </w14:textOutline>
              </w:rPr>
              <w:t>Ne mažiau 350 km</w:t>
            </w:r>
          </w:p>
        </w:tc>
        <w:tc>
          <w:tcPr>
            <w:tcW w:w="2127" w:type="dxa"/>
            <w:tcBorders>
              <w:top w:val="single" w:sz="4" w:space="0" w:color="auto"/>
              <w:left w:val="single" w:sz="18" w:space="0" w:color="auto"/>
              <w:bottom w:val="single" w:sz="4" w:space="0" w:color="auto"/>
              <w:right w:val="single" w:sz="4" w:space="0" w:color="auto"/>
            </w:tcBorders>
            <w:vAlign w:val="center"/>
          </w:tcPr>
          <w:p w14:paraId="642942E3"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9B7BAC"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1B7435EA"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60423FE8" w14:textId="73CB5814"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9.</w:t>
            </w:r>
          </w:p>
        </w:tc>
        <w:tc>
          <w:tcPr>
            <w:tcW w:w="2126" w:type="dxa"/>
            <w:tcBorders>
              <w:top w:val="single" w:sz="4" w:space="0" w:color="auto"/>
              <w:left w:val="single" w:sz="4" w:space="0" w:color="auto"/>
              <w:bottom w:val="single" w:sz="4" w:space="0" w:color="auto"/>
              <w:right w:val="single" w:sz="4" w:space="0" w:color="auto"/>
            </w:tcBorders>
            <w:vAlign w:val="center"/>
          </w:tcPr>
          <w:p w14:paraId="689AA1C9" w14:textId="3FDDF9B1"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212121"/>
                <w14:textOutline w14:w="0" w14:cap="flat" w14:cmpd="sng" w14:algn="ctr">
                  <w14:noFill/>
                  <w14:prstDash w14:val="solid"/>
                  <w14:bevel/>
                </w14:textOutline>
              </w:rPr>
              <w:t>Sėdimų vietų skaičius</w:t>
            </w:r>
          </w:p>
        </w:tc>
        <w:tc>
          <w:tcPr>
            <w:tcW w:w="2835" w:type="dxa"/>
            <w:tcBorders>
              <w:top w:val="single" w:sz="4" w:space="0" w:color="auto"/>
              <w:left w:val="single" w:sz="4" w:space="0" w:color="auto"/>
              <w:bottom w:val="single" w:sz="4" w:space="0" w:color="auto"/>
              <w:right w:val="single" w:sz="18" w:space="0" w:color="auto"/>
            </w:tcBorders>
            <w:vAlign w:val="center"/>
          </w:tcPr>
          <w:p w14:paraId="0F3D9B8D" w14:textId="58F09411"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Ne mažiau 5 sėdimų vietų, įskaitant vairuotoją</w:t>
            </w:r>
          </w:p>
        </w:tc>
        <w:tc>
          <w:tcPr>
            <w:tcW w:w="2127" w:type="dxa"/>
            <w:tcBorders>
              <w:top w:val="single" w:sz="4" w:space="0" w:color="auto"/>
              <w:left w:val="single" w:sz="18" w:space="0" w:color="auto"/>
              <w:bottom w:val="single" w:sz="4" w:space="0" w:color="auto"/>
              <w:right w:val="single" w:sz="4" w:space="0" w:color="auto"/>
            </w:tcBorders>
            <w:vAlign w:val="center"/>
          </w:tcPr>
          <w:p w14:paraId="4985298B"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15B9FEE4"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015B46F1"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5445179E" w14:textId="5AFEDFB7"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10.</w:t>
            </w:r>
          </w:p>
        </w:tc>
        <w:tc>
          <w:tcPr>
            <w:tcW w:w="2126" w:type="dxa"/>
            <w:tcBorders>
              <w:top w:val="single" w:sz="4" w:space="0" w:color="auto"/>
              <w:left w:val="single" w:sz="4" w:space="0" w:color="auto"/>
              <w:bottom w:val="single" w:sz="4" w:space="0" w:color="auto"/>
              <w:right w:val="single" w:sz="4" w:space="0" w:color="auto"/>
            </w:tcBorders>
            <w:vAlign w:val="center"/>
          </w:tcPr>
          <w:p w14:paraId="79A7D86B" w14:textId="41C0D284"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Akumuliatorių baterijos garantija</w:t>
            </w:r>
          </w:p>
        </w:tc>
        <w:tc>
          <w:tcPr>
            <w:tcW w:w="2835" w:type="dxa"/>
            <w:tcBorders>
              <w:top w:val="single" w:sz="4" w:space="0" w:color="auto"/>
              <w:left w:val="single" w:sz="4" w:space="0" w:color="auto"/>
              <w:bottom w:val="single" w:sz="4" w:space="0" w:color="auto"/>
              <w:right w:val="single" w:sz="18" w:space="0" w:color="auto"/>
            </w:tcBorders>
            <w:vAlign w:val="center"/>
          </w:tcPr>
          <w:p w14:paraId="372680C6" w14:textId="206D3495"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 xml:space="preserve">Ne mažiau 8 metai arba 150 000 km ridos </w:t>
            </w:r>
            <w:r w:rsidRPr="00AD2EAA">
              <w:rPr>
                <w:rFonts w:ascii="Times New Roman" w:hAnsi="Times New Roman"/>
                <w:sz w:val="20"/>
                <w:szCs w:val="24"/>
                <w:u w:color="000000"/>
                <w:shd w:val="clear" w:color="auto" w:fill="FFFFFF"/>
                <w14:textOutline w14:w="0" w14:cap="flat" w14:cmpd="sng" w14:algn="ctr">
                  <w14:noFill/>
                  <w14:prstDash w14:val="solid"/>
                  <w14:bevel/>
                </w14:textOutline>
              </w:rPr>
              <w:t>(priklausomai</w:t>
            </w:r>
            <w:r w:rsidRPr="00AD2EAA">
              <w:rPr>
                <w:rFonts w:ascii="Times New Roman" w:hAnsi="Times New Roman"/>
                <w:i/>
                <w:iCs/>
                <w:sz w:val="20"/>
                <w:szCs w:val="24"/>
                <w:u w:color="000000"/>
                <w:shd w:val="clear" w:color="auto" w:fill="FFFFFF"/>
                <w14:textOutline w14:w="0" w14:cap="flat" w14:cmpd="sng" w14:algn="ctr">
                  <w14:noFill/>
                  <w14:prstDash w14:val="solid"/>
                  <w14:bevel/>
                </w14:textOutline>
              </w:rPr>
              <w:t> </w:t>
            </w:r>
            <w:r w:rsidRPr="00AD2EAA">
              <w:rPr>
                <w:rFonts w:ascii="Times New Roman" w:hAnsi="Times New Roman"/>
                <w:sz w:val="20"/>
                <w:szCs w:val="24"/>
                <w:u w:color="000000"/>
                <w:shd w:val="clear" w:color="auto" w:fill="FFFFFF"/>
                <w14:textOutline w14:w="0" w14:cap="flat" w14:cmpd="sng" w14:algn="ctr">
                  <w14:noFill/>
                  <w14:prstDash w14:val="solid"/>
                  <w14:bevel/>
                </w14:textOutline>
              </w:rPr>
              <w:t xml:space="preserve">nuo to, </w:t>
            </w:r>
            <w:r w:rsidRPr="00AD2EAA">
              <w:rPr>
                <w:rFonts w:ascii="Times New Roman" w:hAnsi="Times New Roman"/>
                <w:sz w:val="20"/>
                <w:szCs w:val="24"/>
                <w:u w:color="000000"/>
                <w:shd w:val="clear" w:color="auto" w:fill="FFFFFF"/>
                <w14:textOutline w14:w="0" w14:cap="flat" w14:cmpd="sng" w14:algn="ctr">
                  <w14:noFill/>
                  <w14:prstDash w14:val="solid"/>
                  <w14:bevel/>
                </w14:textOutline>
              </w:rPr>
              <w:lastRenderedPageBreak/>
              <w:t>kas įvyks</w:t>
            </w:r>
            <w:r w:rsidRPr="00AD2EAA">
              <w:rPr>
                <w:rFonts w:ascii="Times New Roman" w:hAnsi="Times New Roman"/>
                <w:i/>
                <w:iCs/>
                <w:sz w:val="20"/>
                <w:szCs w:val="24"/>
                <w:u w:color="000000"/>
                <w:shd w:val="clear" w:color="auto" w:fill="FFFFFF"/>
                <w14:textOutline w14:w="0" w14:cap="flat" w14:cmpd="sng" w14:algn="ctr">
                  <w14:noFill/>
                  <w14:prstDash w14:val="solid"/>
                  <w14:bevel/>
                </w14:textOutline>
              </w:rPr>
              <w:t> </w:t>
            </w:r>
            <w:r w:rsidRPr="00AD2EAA">
              <w:rPr>
                <w:rFonts w:ascii="Times New Roman" w:hAnsi="Times New Roman"/>
                <w:sz w:val="20"/>
                <w:szCs w:val="24"/>
                <w:u w:color="000000"/>
                <w:shd w:val="clear" w:color="auto" w:fill="FFFFFF"/>
                <w14:textOutline w14:w="0" w14:cap="flat" w14:cmpd="sng" w14:algn="ctr">
                  <w14:noFill/>
                  <w14:prstDash w14:val="solid"/>
                  <w14:bevel/>
                </w14:textOutline>
              </w:rPr>
              <w:t>anksčiau) nuo automobilio priėmimo – perdavimo akto pasirašymo dienos</w:t>
            </w:r>
          </w:p>
        </w:tc>
        <w:tc>
          <w:tcPr>
            <w:tcW w:w="2127" w:type="dxa"/>
            <w:tcBorders>
              <w:top w:val="single" w:sz="4" w:space="0" w:color="auto"/>
              <w:left w:val="single" w:sz="18" w:space="0" w:color="auto"/>
              <w:bottom w:val="single" w:sz="4" w:space="0" w:color="auto"/>
              <w:right w:val="single" w:sz="4" w:space="0" w:color="auto"/>
            </w:tcBorders>
            <w:vAlign w:val="center"/>
          </w:tcPr>
          <w:p w14:paraId="5B27082A"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2682C20D"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2B991314"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25BD3357" w14:textId="7ED95169"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11.</w:t>
            </w:r>
          </w:p>
        </w:tc>
        <w:tc>
          <w:tcPr>
            <w:tcW w:w="2126" w:type="dxa"/>
            <w:tcBorders>
              <w:top w:val="single" w:sz="4" w:space="0" w:color="auto"/>
              <w:left w:val="single" w:sz="4" w:space="0" w:color="auto"/>
              <w:bottom w:val="single" w:sz="4" w:space="0" w:color="auto"/>
              <w:right w:val="single" w:sz="4" w:space="0" w:color="auto"/>
            </w:tcBorders>
            <w:vAlign w:val="center"/>
          </w:tcPr>
          <w:p w14:paraId="66675564" w14:textId="1D58FC47"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Automobilio garantija</w:t>
            </w:r>
          </w:p>
        </w:tc>
        <w:tc>
          <w:tcPr>
            <w:tcW w:w="2835" w:type="dxa"/>
            <w:tcBorders>
              <w:top w:val="single" w:sz="4" w:space="0" w:color="auto"/>
              <w:left w:val="single" w:sz="4" w:space="0" w:color="auto"/>
              <w:bottom w:val="single" w:sz="4" w:space="0" w:color="auto"/>
              <w:right w:val="single" w:sz="18" w:space="0" w:color="auto"/>
            </w:tcBorders>
            <w:vAlign w:val="center"/>
          </w:tcPr>
          <w:p w14:paraId="2543B8EE" w14:textId="1886FAE5"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 xml:space="preserve">Automobiliui turi būti suteikta ne mažiau kaip 36 mėnesių arba ne mažiau kaip 100 000 km ridos </w:t>
            </w:r>
            <w:r w:rsidRPr="00AD2EAA">
              <w:rPr>
                <w:rFonts w:ascii="Times New Roman" w:hAnsi="Times New Roman"/>
                <w:sz w:val="20"/>
                <w:szCs w:val="24"/>
                <w:u w:color="000000"/>
                <w:shd w:val="clear" w:color="auto" w:fill="FFFFFF"/>
                <w14:textOutline w14:w="0" w14:cap="flat" w14:cmpd="sng" w14:algn="ctr">
                  <w14:noFill/>
                  <w14:prstDash w14:val="solid"/>
                  <w14:bevel/>
                </w14:textOutline>
              </w:rPr>
              <w:t>(priklausomai nuo to, kas įvyks anksčiau) garantija, skaičiuojama nuo automobilio priėmimo – perdavimo akto pasirašymo dienos</w:t>
            </w:r>
          </w:p>
        </w:tc>
        <w:tc>
          <w:tcPr>
            <w:tcW w:w="2127" w:type="dxa"/>
            <w:tcBorders>
              <w:top w:val="single" w:sz="4" w:space="0" w:color="auto"/>
              <w:left w:val="single" w:sz="18" w:space="0" w:color="auto"/>
              <w:bottom w:val="single" w:sz="4" w:space="0" w:color="auto"/>
              <w:right w:val="single" w:sz="4" w:space="0" w:color="auto"/>
            </w:tcBorders>
            <w:vAlign w:val="center"/>
          </w:tcPr>
          <w:p w14:paraId="321A4B4B"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38AEF927"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0540511A"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2A7DABCD" w14:textId="7215127E"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12.</w:t>
            </w:r>
          </w:p>
        </w:tc>
        <w:tc>
          <w:tcPr>
            <w:tcW w:w="2126" w:type="dxa"/>
            <w:tcBorders>
              <w:top w:val="single" w:sz="4" w:space="0" w:color="auto"/>
              <w:left w:val="single" w:sz="4" w:space="0" w:color="auto"/>
              <w:bottom w:val="single" w:sz="4" w:space="0" w:color="auto"/>
              <w:right w:val="single" w:sz="4" w:space="0" w:color="auto"/>
            </w:tcBorders>
            <w:vAlign w:val="center"/>
          </w:tcPr>
          <w:p w14:paraId="3234A087" w14:textId="4C556F9A"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212121"/>
                <w14:textOutline w14:w="0" w14:cap="flat" w14:cmpd="sng" w14:algn="ctr">
                  <w14:noFill/>
                  <w14:prstDash w14:val="solid"/>
                  <w14:bevel/>
                </w14:textOutline>
              </w:rPr>
              <w:t>Pavarų dėžė</w:t>
            </w:r>
          </w:p>
        </w:tc>
        <w:tc>
          <w:tcPr>
            <w:tcW w:w="2835" w:type="dxa"/>
            <w:tcBorders>
              <w:top w:val="single" w:sz="4" w:space="0" w:color="auto"/>
              <w:left w:val="single" w:sz="4" w:space="0" w:color="auto"/>
              <w:bottom w:val="single" w:sz="4" w:space="0" w:color="auto"/>
              <w:right w:val="single" w:sz="18" w:space="0" w:color="auto"/>
            </w:tcBorders>
            <w:vAlign w:val="center"/>
          </w:tcPr>
          <w:p w14:paraId="27FF38B5" w14:textId="0D53D09A"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212121"/>
                <w14:textOutline w14:w="0" w14:cap="flat" w14:cmpd="sng" w14:algn="ctr">
                  <w14:noFill/>
                  <w14:prstDash w14:val="solid"/>
                  <w14:bevel/>
                </w14:textOutline>
              </w:rPr>
              <w:t>Automatinė</w:t>
            </w:r>
          </w:p>
        </w:tc>
        <w:tc>
          <w:tcPr>
            <w:tcW w:w="2127" w:type="dxa"/>
            <w:tcBorders>
              <w:top w:val="single" w:sz="4" w:space="0" w:color="auto"/>
              <w:left w:val="single" w:sz="18" w:space="0" w:color="auto"/>
              <w:bottom w:val="single" w:sz="4" w:space="0" w:color="auto"/>
              <w:right w:val="single" w:sz="4" w:space="0" w:color="auto"/>
            </w:tcBorders>
            <w:vAlign w:val="center"/>
          </w:tcPr>
          <w:p w14:paraId="052F2D2F"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F3CE5B"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4F9A2829"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0F741655" w14:textId="58216573"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13.</w:t>
            </w:r>
          </w:p>
        </w:tc>
        <w:tc>
          <w:tcPr>
            <w:tcW w:w="2126" w:type="dxa"/>
            <w:tcBorders>
              <w:top w:val="single" w:sz="4" w:space="0" w:color="auto"/>
              <w:left w:val="single" w:sz="4" w:space="0" w:color="auto"/>
              <w:bottom w:val="single" w:sz="4" w:space="0" w:color="auto"/>
              <w:right w:val="single" w:sz="4" w:space="0" w:color="auto"/>
            </w:tcBorders>
            <w:vAlign w:val="center"/>
          </w:tcPr>
          <w:p w14:paraId="73898415" w14:textId="725C7ABA"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212121"/>
                <w14:textOutline w14:w="0" w14:cap="flat" w14:cmpd="sng" w14:algn="ctr">
                  <w14:noFill/>
                  <w14:prstDash w14:val="solid"/>
                  <w14:bevel/>
                </w14:textOutline>
              </w:rPr>
              <w:t>Durų skaičius</w:t>
            </w:r>
          </w:p>
        </w:tc>
        <w:tc>
          <w:tcPr>
            <w:tcW w:w="2835" w:type="dxa"/>
            <w:tcBorders>
              <w:top w:val="single" w:sz="4" w:space="0" w:color="auto"/>
              <w:left w:val="single" w:sz="4" w:space="0" w:color="auto"/>
              <w:bottom w:val="single" w:sz="4" w:space="0" w:color="auto"/>
              <w:right w:val="single" w:sz="18" w:space="0" w:color="auto"/>
            </w:tcBorders>
            <w:vAlign w:val="center"/>
          </w:tcPr>
          <w:p w14:paraId="7D9D0539" w14:textId="7CDAA6E2"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212121"/>
                <w14:textOutline w14:w="0" w14:cap="flat" w14:cmpd="sng" w14:algn="ctr">
                  <w14:noFill/>
                  <w14:prstDash w14:val="solid"/>
                  <w14:bevel/>
                </w14:textOutline>
              </w:rPr>
              <w:t>Durų skaičius ne mažiau kaip 4</w:t>
            </w:r>
          </w:p>
        </w:tc>
        <w:tc>
          <w:tcPr>
            <w:tcW w:w="2127" w:type="dxa"/>
            <w:tcBorders>
              <w:top w:val="single" w:sz="4" w:space="0" w:color="auto"/>
              <w:left w:val="single" w:sz="18" w:space="0" w:color="auto"/>
              <w:bottom w:val="single" w:sz="4" w:space="0" w:color="auto"/>
              <w:right w:val="single" w:sz="4" w:space="0" w:color="auto"/>
            </w:tcBorders>
            <w:vAlign w:val="center"/>
          </w:tcPr>
          <w:p w14:paraId="0BDE559E"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04DCDF"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4A8F1A35"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68037BDE" w14:textId="143DC199"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14.</w:t>
            </w:r>
          </w:p>
        </w:tc>
        <w:tc>
          <w:tcPr>
            <w:tcW w:w="2126" w:type="dxa"/>
            <w:tcBorders>
              <w:top w:val="single" w:sz="4" w:space="0" w:color="auto"/>
              <w:left w:val="single" w:sz="4" w:space="0" w:color="auto"/>
              <w:bottom w:val="single" w:sz="4" w:space="0" w:color="auto"/>
              <w:right w:val="single" w:sz="4" w:space="0" w:color="auto"/>
            </w:tcBorders>
            <w:vAlign w:val="center"/>
          </w:tcPr>
          <w:p w14:paraId="68B3DEB8" w14:textId="60DD3165"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Bagažinės talpa</w:t>
            </w:r>
          </w:p>
        </w:tc>
        <w:tc>
          <w:tcPr>
            <w:tcW w:w="2835" w:type="dxa"/>
            <w:tcBorders>
              <w:top w:val="single" w:sz="4" w:space="0" w:color="auto"/>
              <w:left w:val="single" w:sz="4" w:space="0" w:color="auto"/>
              <w:bottom w:val="single" w:sz="4" w:space="0" w:color="auto"/>
              <w:right w:val="single" w:sz="18" w:space="0" w:color="auto"/>
            </w:tcBorders>
            <w:vAlign w:val="center"/>
          </w:tcPr>
          <w:p w14:paraId="57742856" w14:textId="6B411DD7"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Ne mažiau kaip 350 l (neužlenkus galinių sėdynių)</w:t>
            </w:r>
          </w:p>
        </w:tc>
        <w:tc>
          <w:tcPr>
            <w:tcW w:w="2127" w:type="dxa"/>
            <w:tcBorders>
              <w:top w:val="single" w:sz="4" w:space="0" w:color="auto"/>
              <w:left w:val="single" w:sz="18" w:space="0" w:color="auto"/>
              <w:bottom w:val="single" w:sz="4" w:space="0" w:color="auto"/>
              <w:right w:val="single" w:sz="4" w:space="0" w:color="auto"/>
            </w:tcBorders>
            <w:vAlign w:val="center"/>
          </w:tcPr>
          <w:p w14:paraId="1E3C4FE0"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0D6DDB9F"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77172300"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6EED4CFA" w14:textId="2038D5BD"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15.</w:t>
            </w:r>
          </w:p>
        </w:tc>
        <w:tc>
          <w:tcPr>
            <w:tcW w:w="2126" w:type="dxa"/>
            <w:tcBorders>
              <w:top w:val="single" w:sz="4" w:space="0" w:color="auto"/>
              <w:left w:val="single" w:sz="4" w:space="0" w:color="auto"/>
              <w:bottom w:val="single" w:sz="4" w:space="0" w:color="auto"/>
              <w:right w:val="single" w:sz="4" w:space="0" w:color="auto"/>
            </w:tcBorders>
            <w:vAlign w:val="center"/>
          </w:tcPr>
          <w:p w14:paraId="20AEF7FA" w14:textId="20BCEB66"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Varantys ratai</w:t>
            </w:r>
          </w:p>
        </w:tc>
        <w:tc>
          <w:tcPr>
            <w:tcW w:w="2835" w:type="dxa"/>
            <w:tcBorders>
              <w:top w:val="single" w:sz="4" w:space="0" w:color="auto"/>
              <w:left w:val="single" w:sz="4" w:space="0" w:color="auto"/>
              <w:bottom w:val="single" w:sz="4" w:space="0" w:color="auto"/>
              <w:right w:val="single" w:sz="18" w:space="0" w:color="auto"/>
            </w:tcBorders>
            <w:vAlign w:val="center"/>
          </w:tcPr>
          <w:p w14:paraId="736BEDAF" w14:textId="3C22B71E"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Priekiniai arba galiniai</w:t>
            </w:r>
          </w:p>
        </w:tc>
        <w:tc>
          <w:tcPr>
            <w:tcW w:w="2127" w:type="dxa"/>
            <w:tcBorders>
              <w:top w:val="single" w:sz="4" w:space="0" w:color="auto"/>
              <w:left w:val="single" w:sz="18" w:space="0" w:color="auto"/>
              <w:bottom w:val="single" w:sz="4" w:space="0" w:color="auto"/>
              <w:right w:val="single" w:sz="4" w:space="0" w:color="auto"/>
            </w:tcBorders>
            <w:vAlign w:val="center"/>
          </w:tcPr>
          <w:p w14:paraId="0E8A57CD"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6178EC89"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382DFE7C"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4DA6B208" w14:textId="3F6C6E41"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16.</w:t>
            </w:r>
          </w:p>
        </w:tc>
        <w:tc>
          <w:tcPr>
            <w:tcW w:w="2126" w:type="dxa"/>
            <w:tcBorders>
              <w:top w:val="single" w:sz="4" w:space="0" w:color="auto"/>
              <w:left w:val="single" w:sz="4" w:space="0" w:color="auto"/>
              <w:bottom w:val="single" w:sz="4" w:space="0" w:color="auto"/>
              <w:right w:val="single" w:sz="4" w:space="0" w:color="auto"/>
            </w:tcBorders>
            <w:vAlign w:val="center"/>
          </w:tcPr>
          <w:p w14:paraId="0F08C0A4" w14:textId="0A9F7DA0"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Automobilis turi turėti galimybę įkrauti bateriją naudojant kintamos srovės įkrovimo stoteles (AC) ir nuolatinės srovės įkrovimo stoteles (DC)</w:t>
            </w:r>
          </w:p>
        </w:tc>
        <w:tc>
          <w:tcPr>
            <w:tcW w:w="2835" w:type="dxa"/>
            <w:tcBorders>
              <w:top w:val="single" w:sz="4" w:space="0" w:color="auto"/>
              <w:left w:val="single" w:sz="4" w:space="0" w:color="auto"/>
              <w:bottom w:val="single" w:sz="4" w:space="0" w:color="auto"/>
              <w:right w:val="single" w:sz="18" w:space="0" w:color="auto"/>
            </w:tcBorders>
            <w:vAlign w:val="center"/>
          </w:tcPr>
          <w:p w14:paraId="656145A4" w14:textId="292769D2" w:rsidR="00AD2EAA" w:rsidRPr="00AD2EAA" w:rsidRDefault="00AD2EAA" w:rsidP="0015137B">
            <w:pPr>
              <w:tabs>
                <w:tab w:val="left" w:pos="540"/>
                <w:tab w:val="left" w:pos="1296"/>
                <w:tab w:val="left" w:pos="2592"/>
                <w:tab w:val="left" w:pos="3888"/>
                <w:tab w:val="left" w:pos="5184"/>
              </w:tabs>
              <w:jc w:val="both"/>
              <w:rPr>
                <w:rFonts w:ascii="Times New Roman" w:hAnsi="Times New Roman"/>
                <w:sz w:val="20"/>
                <w:szCs w:val="24"/>
                <w:u w:color="000000"/>
                <w14:textOutline w14:w="0" w14:cap="flat" w14:cmpd="sng" w14:algn="ctr">
                  <w14:noFill/>
                  <w14:prstDash w14:val="solid"/>
                  <w14:bevel/>
                </w14:textOutline>
              </w:rPr>
            </w:pPr>
            <w:r w:rsidRPr="00AD2EAA">
              <w:rPr>
                <w:rFonts w:ascii="Times New Roman" w:hAnsi="Times New Roman"/>
                <w:sz w:val="20"/>
                <w:szCs w:val="24"/>
                <w:u w:color="000000"/>
                <w14:textOutline w14:w="0" w14:cap="flat" w14:cmpd="sng" w14:algn="ctr">
                  <w14:noFill/>
                  <w14:prstDash w14:val="solid"/>
                  <w14:bevel/>
                </w14:textOutline>
              </w:rPr>
              <w:t xml:space="preserve">DC įkrovimo jungtys turi būti </w:t>
            </w:r>
            <w:proofErr w:type="spellStart"/>
            <w:r w:rsidRPr="00AD2EAA">
              <w:rPr>
                <w:rFonts w:ascii="Times New Roman" w:hAnsi="Times New Roman"/>
                <w:sz w:val="20"/>
                <w:szCs w:val="24"/>
                <w:u w:color="000000"/>
                <w14:textOutline w14:w="0" w14:cap="flat" w14:cmpd="sng" w14:algn="ctr">
                  <w14:noFill/>
                  <w14:prstDash w14:val="solid"/>
                  <w14:bevel/>
                </w14:textOutline>
              </w:rPr>
              <w:t>CHAdeMO</w:t>
            </w:r>
            <w:proofErr w:type="spellEnd"/>
            <w:r w:rsidRPr="00AD2EAA">
              <w:rPr>
                <w:rFonts w:ascii="Times New Roman" w:hAnsi="Times New Roman"/>
                <w:sz w:val="20"/>
                <w:szCs w:val="24"/>
                <w:u w:color="000000"/>
                <w14:textOutline w14:w="0" w14:cap="flat" w14:cmpd="sng" w14:algn="ctr">
                  <w14:noFill/>
                  <w14:prstDash w14:val="solid"/>
                  <w14:bevel/>
                </w14:textOutline>
              </w:rPr>
              <w:t xml:space="preserve"> standarto arba lygiavertės, arba Combo2 (CCS2) arba lygiavertės.</w:t>
            </w:r>
          </w:p>
          <w:p w14:paraId="5DD2FDFC" w14:textId="5FB98875"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AC įkrovimo jungtys turi būti Type 2 standarto arba lygiavertės</w:t>
            </w:r>
          </w:p>
        </w:tc>
        <w:tc>
          <w:tcPr>
            <w:tcW w:w="2127" w:type="dxa"/>
            <w:tcBorders>
              <w:top w:val="single" w:sz="4" w:space="0" w:color="auto"/>
              <w:left w:val="single" w:sz="18" w:space="0" w:color="auto"/>
              <w:bottom w:val="single" w:sz="4" w:space="0" w:color="auto"/>
              <w:right w:val="single" w:sz="4" w:space="0" w:color="auto"/>
            </w:tcBorders>
            <w:vAlign w:val="center"/>
          </w:tcPr>
          <w:p w14:paraId="0266A569"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72476657"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4FCFCE50"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1DF37289" w14:textId="097FB7EB"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17.</w:t>
            </w:r>
          </w:p>
        </w:tc>
        <w:tc>
          <w:tcPr>
            <w:tcW w:w="2126" w:type="dxa"/>
            <w:tcBorders>
              <w:top w:val="single" w:sz="4" w:space="0" w:color="auto"/>
              <w:left w:val="single" w:sz="4" w:space="0" w:color="auto"/>
              <w:bottom w:val="single" w:sz="4" w:space="0" w:color="auto"/>
              <w:right w:val="single" w:sz="4" w:space="0" w:color="auto"/>
            </w:tcBorders>
            <w:vAlign w:val="center"/>
          </w:tcPr>
          <w:p w14:paraId="1F7DAADE" w14:textId="7EE8DFC2"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212121"/>
                <w14:textOutline w14:w="0" w14:cap="flat" w14:cmpd="sng" w14:algn="ctr">
                  <w14:noFill/>
                  <w14:prstDash w14:val="solid"/>
                  <w14:bevel/>
                </w14:textOutline>
              </w:rPr>
              <w:t>Parkavimo davikliai</w:t>
            </w:r>
          </w:p>
        </w:tc>
        <w:tc>
          <w:tcPr>
            <w:tcW w:w="2835" w:type="dxa"/>
            <w:tcBorders>
              <w:top w:val="single" w:sz="4" w:space="0" w:color="auto"/>
              <w:left w:val="single" w:sz="4" w:space="0" w:color="auto"/>
              <w:bottom w:val="single" w:sz="4" w:space="0" w:color="auto"/>
              <w:right w:val="single" w:sz="18" w:space="0" w:color="auto"/>
            </w:tcBorders>
            <w:vAlign w:val="center"/>
          </w:tcPr>
          <w:p w14:paraId="3310C9DC" w14:textId="4B2C2AB4"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212121"/>
                <w14:textOutline w14:w="0" w14:cap="flat" w14:cmpd="sng" w14:algn="ctr">
                  <w14:noFill/>
                  <w14:prstDash w14:val="solid"/>
                  <w14:bevel/>
                </w14:textOutline>
              </w:rPr>
              <w:t>Galiniai ir priekiniai, galinė vaizdo kamera</w:t>
            </w:r>
          </w:p>
        </w:tc>
        <w:tc>
          <w:tcPr>
            <w:tcW w:w="2127" w:type="dxa"/>
            <w:tcBorders>
              <w:top w:val="single" w:sz="4" w:space="0" w:color="auto"/>
              <w:left w:val="single" w:sz="18" w:space="0" w:color="auto"/>
              <w:bottom w:val="single" w:sz="4" w:space="0" w:color="auto"/>
              <w:right w:val="single" w:sz="4" w:space="0" w:color="auto"/>
            </w:tcBorders>
            <w:vAlign w:val="center"/>
          </w:tcPr>
          <w:p w14:paraId="261CD424"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03E3A8CF"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4E42F9C0"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722AA6FB" w14:textId="03BF62DB"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18.</w:t>
            </w:r>
          </w:p>
        </w:tc>
        <w:tc>
          <w:tcPr>
            <w:tcW w:w="2126" w:type="dxa"/>
            <w:tcBorders>
              <w:top w:val="single" w:sz="4" w:space="0" w:color="auto"/>
              <w:left w:val="single" w:sz="4" w:space="0" w:color="auto"/>
              <w:bottom w:val="single" w:sz="4" w:space="0" w:color="auto"/>
              <w:right w:val="single" w:sz="4" w:space="0" w:color="auto"/>
            </w:tcBorders>
            <w:vAlign w:val="center"/>
          </w:tcPr>
          <w:p w14:paraId="6954D5CE" w14:textId="46DD153B"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212121"/>
                <w14:textOutline w14:w="0" w14:cap="flat" w14:cmpd="sng" w14:algn="ctr">
                  <w14:noFill/>
                  <w14:prstDash w14:val="solid"/>
                  <w14:bevel/>
                </w14:textOutline>
              </w:rPr>
              <w:t>Automobilio spalva</w:t>
            </w:r>
          </w:p>
        </w:tc>
        <w:tc>
          <w:tcPr>
            <w:tcW w:w="2835" w:type="dxa"/>
            <w:tcBorders>
              <w:top w:val="single" w:sz="4" w:space="0" w:color="auto"/>
              <w:left w:val="single" w:sz="4" w:space="0" w:color="auto"/>
              <w:bottom w:val="single" w:sz="4" w:space="0" w:color="auto"/>
              <w:right w:val="single" w:sz="18" w:space="0" w:color="auto"/>
            </w:tcBorders>
            <w:vAlign w:val="center"/>
          </w:tcPr>
          <w:p w14:paraId="769B2BF4" w14:textId="786F09B0"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 xml:space="preserve">Automobilio spalva: ne raudona, ne balta, ne juoda </w:t>
            </w:r>
          </w:p>
        </w:tc>
        <w:tc>
          <w:tcPr>
            <w:tcW w:w="2127" w:type="dxa"/>
            <w:tcBorders>
              <w:top w:val="single" w:sz="4" w:space="0" w:color="auto"/>
              <w:left w:val="single" w:sz="18" w:space="0" w:color="auto"/>
              <w:bottom w:val="single" w:sz="4" w:space="0" w:color="auto"/>
              <w:right w:val="single" w:sz="4" w:space="0" w:color="auto"/>
            </w:tcBorders>
            <w:vAlign w:val="center"/>
          </w:tcPr>
          <w:p w14:paraId="39F233F7"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3D9D1532"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0F0661F6"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7A742BBD" w14:textId="5043E0BB"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19.</w:t>
            </w:r>
          </w:p>
        </w:tc>
        <w:tc>
          <w:tcPr>
            <w:tcW w:w="2126" w:type="dxa"/>
            <w:tcBorders>
              <w:top w:val="single" w:sz="4" w:space="0" w:color="auto"/>
              <w:left w:val="single" w:sz="4" w:space="0" w:color="auto"/>
              <w:bottom w:val="single" w:sz="4" w:space="0" w:color="auto"/>
              <w:right w:val="single" w:sz="4" w:space="0" w:color="auto"/>
            </w:tcBorders>
            <w:vAlign w:val="center"/>
          </w:tcPr>
          <w:p w14:paraId="55BEEE91" w14:textId="2FFA9DB7"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Vairas</w:t>
            </w:r>
          </w:p>
        </w:tc>
        <w:tc>
          <w:tcPr>
            <w:tcW w:w="2835" w:type="dxa"/>
            <w:tcBorders>
              <w:top w:val="single" w:sz="4" w:space="0" w:color="auto"/>
              <w:left w:val="single" w:sz="4" w:space="0" w:color="auto"/>
              <w:bottom w:val="single" w:sz="4" w:space="0" w:color="auto"/>
              <w:right w:val="single" w:sz="18" w:space="0" w:color="auto"/>
            </w:tcBorders>
            <w:vAlign w:val="center"/>
          </w:tcPr>
          <w:p w14:paraId="18D302BA" w14:textId="2D46F507"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Kairėje pusėje su vairo stiprintuvu, šildomas</w:t>
            </w:r>
          </w:p>
        </w:tc>
        <w:tc>
          <w:tcPr>
            <w:tcW w:w="2127" w:type="dxa"/>
            <w:tcBorders>
              <w:top w:val="single" w:sz="4" w:space="0" w:color="auto"/>
              <w:left w:val="single" w:sz="18" w:space="0" w:color="auto"/>
              <w:bottom w:val="single" w:sz="4" w:space="0" w:color="auto"/>
              <w:right w:val="single" w:sz="4" w:space="0" w:color="auto"/>
            </w:tcBorders>
            <w:vAlign w:val="center"/>
          </w:tcPr>
          <w:p w14:paraId="721C4912"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364EFB2B"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7D9C05E4"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06A74EC6" w14:textId="57114A43"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20.</w:t>
            </w:r>
          </w:p>
        </w:tc>
        <w:tc>
          <w:tcPr>
            <w:tcW w:w="2126" w:type="dxa"/>
            <w:tcBorders>
              <w:top w:val="single" w:sz="4" w:space="0" w:color="auto"/>
              <w:left w:val="single" w:sz="4" w:space="0" w:color="auto"/>
              <w:bottom w:val="single" w:sz="4" w:space="0" w:color="auto"/>
              <w:right w:val="single" w:sz="4" w:space="0" w:color="auto"/>
            </w:tcBorders>
            <w:vAlign w:val="center"/>
          </w:tcPr>
          <w:p w14:paraId="5B85BCD2" w14:textId="3C813FCF"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Priekiniai ir galiniai durų langai</w:t>
            </w:r>
          </w:p>
        </w:tc>
        <w:tc>
          <w:tcPr>
            <w:tcW w:w="2835" w:type="dxa"/>
            <w:tcBorders>
              <w:top w:val="single" w:sz="4" w:space="0" w:color="auto"/>
              <w:left w:val="single" w:sz="4" w:space="0" w:color="auto"/>
              <w:bottom w:val="single" w:sz="4" w:space="0" w:color="auto"/>
              <w:right w:val="single" w:sz="18" w:space="0" w:color="auto"/>
            </w:tcBorders>
            <w:vAlign w:val="center"/>
          </w:tcPr>
          <w:p w14:paraId="34A9BBA7" w14:textId="1632EAFB"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 xml:space="preserve">Turi būti valdomi elektra </w:t>
            </w:r>
          </w:p>
        </w:tc>
        <w:tc>
          <w:tcPr>
            <w:tcW w:w="2127" w:type="dxa"/>
            <w:tcBorders>
              <w:top w:val="single" w:sz="4" w:space="0" w:color="auto"/>
              <w:left w:val="single" w:sz="18" w:space="0" w:color="auto"/>
              <w:bottom w:val="single" w:sz="4" w:space="0" w:color="auto"/>
              <w:right w:val="single" w:sz="4" w:space="0" w:color="auto"/>
            </w:tcBorders>
            <w:vAlign w:val="center"/>
          </w:tcPr>
          <w:p w14:paraId="6E90B6B4"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AD8A35"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7F8FE0D3"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659AF895" w14:textId="41DC75B0"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21.</w:t>
            </w:r>
          </w:p>
        </w:tc>
        <w:tc>
          <w:tcPr>
            <w:tcW w:w="2126" w:type="dxa"/>
            <w:tcBorders>
              <w:top w:val="single" w:sz="4" w:space="0" w:color="auto"/>
              <w:left w:val="single" w:sz="4" w:space="0" w:color="auto"/>
              <w:bottom w:val="single" w:sz="4" w:space="0" w:color="auto"/>
              <w:right w:val="single" w:sz="4" w:space="0" w:color="auto"/>
            </w:tcBorders>
            <w:vAlign w:val="center"/>
          </w:tcPr>
          <w:p w14:paraId="053F569B" w14:textId="196873BE"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Šoniniai veidrodėliai</w:t>
            </w:r>
          </w:p>
        </w:tc>
        <w:tc>
          <w:tcPr>
            <w:tcW w:w="2835" w:type="dxa"/>
            <w:tcBorders>
              <w:top w:val="single" w:sz="4" w:space="0" w:color="auto"/>
              <w:left w:val="single" w:sz="4" w:space="0" w:color="auto"/>
              <w:bottom w:val="single" w:sz="4" w:space="0" w:color="auto"/>
              <w:right w:val="single" w:sz="18" w:space="0" w:color="auto"/>
            </w:tcBorders>
            <w:vAlign w:val="center"/>
          </w:tcPr>
          <w:p w14:paraId="69EA300E" w14:textId="5A44EC1E"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Turi būti valdomi elektra, užlenkiami, su aklosios zonos indikacija</w:t>
            </w:r>
          </w:p>
        </w:tc>
        <w:tc>
          <w:tcPr>
            <w:tcW w:w="2127" w:type="dxa"/>
            <w:tcBorders>
              <w:top w:val="single" w:sz="4" w:space="0" w:color="auto"/>
              <w:left w:val="single" w:sz="18" w:space="0" w:color="auto"/>
              <w:bottom w:val="single" w:sz="4" w:space="0" w:color="auto"/>
              <w:right w:val="single" w:sz="4" w:space="0" w:color="auto"/>
            </w:tcBorders>
            <w:vAlign w:val="center"/>
          </w:tcPr>
          <w:p w14:paraId="58426852"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189DFA16"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0A542065"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4DB0FFC1" w14:textId="419BB861"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22.</w:t>
            </w:r>
          </w:p>
        </w:tc>
        <w:tc>
          <w:tcPr>
            <w:tcW w:w="2126" w:type="dxa"/>
            <w:tcBorders>
              <w:top w:val="single" w:sz="4" w:space="0" w:color="auto"/>
              <w:left w:val="single" w:sz="4" w:space="0" w:color="auto"/>
              <w:bottom w:val="single" w:sz="4" w:space="0" w:color="auto"/>
              <w:right w:val="single" w:sz="4" w:space="0" w:color="auto"/>
            </w:tcBorders>
            <w:vAlign w:val="center"/>
          </w:tcPr>
          <w:p w14:paraId="1A5067C2" w14:textId="572CF4C6"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212121"/>
                <w14:textOutline w14:w="0" w14:cap="flat" w14:cmpd="sng" w14:algn="ctr">
                  <w14:noFill/>
                  <w14:prstDash w14:val="solid"/>
                  <w14:bevel/>
                </w14:textOutline>
              </w:rPr>
              <w:t>Saugos pagalvės</w:t>
            </w:r>
          </w:p>
        </w:tc>
        <w:tc>
          <w:tcPr>
            <w:tcW w:w="2835" w:type="dxa"/>
            <w:tcBorders>
              <w:top w:val="single" w:sz="4" w:space="0" w:color="auto"/>
              <w:left w:val="single" w:sz="4" w:space="0" w:color="auto"/>
              <w:bottom w:val="single" w:sz="4" w:space="0" w:color="auto"/>
              <w:right w:val="single" w:sz="18" w:space="0" w:color="auto"/>
            </w:tcBorders>
            <w:vAlign w:val="center"/>
          </w:tcPr>
          <w:p w14:paraId="19A92C62" w14:textId="21232C91"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Ne mažiau 6 saugos pagalvės</w:t>
            </w:r>
          </w:p>
        </w:tc>
        <w:tc>
          <w:tcPr>
            <w:tcW w:w="2127" w:type="dxa"/>
            <w:tcBorders>
              <w:top w:val="single" w:sz="4" w:space="0" w:color="auto"/>
              <w:left w:val="single" w:sz="18" w:space="0" w:color="auto"/>
              <w:bottom w:val="single" w:sz="4" w:space="0" w:color="auto"/>
              <w:right w:val="single" w:sz="4" w:space="0" w:color="auto"/>
            </w:tcBorders>
            <w:vAlign w:val="center"/>
          </w:tcPr>
          <w:p w14:paraId="0A187A34"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04A6B400"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515E2243"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586B859A" w14:textId="0DFD3A1B"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23.</w:t>
            </w:r>
          </w:p>
        </w:tc>
        <w:tc>
          <w:tcPr>
            <w:tcW w:w="2126" w:type="dxa"/>
            <w:tcBorders>
              <w:top w:val="single" w:sz="4" w:space="0" w:color="auto"/>
              <w:left w:val="single" w:sz="4" w:space="0" w:color="auto"/>
              <w:bottom w:val="single" w:sz="4" w:space="0" w:color="auto"/>
              <w:right w:val="single" w:sz="4" w:space="0" w:color="auto"/>
            </w:tcBorders>
            <w:vAlign w:val="center"/>
          </w:tcPr>
          <w:p w14:paraId="2FF146A7" w14:textId="72B724F8"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212121"/>
                <w14:textOutline w14:w="0" w14:cap="flat" w14:cmpd="sng" w14:algn="ctr">
                  <w14:noFill/>
                  <w14:prstDash w14:val="solid"/>
                  <w14:bevel/>
                </w14:textOutline>
              </w:rPr>
              <w:t>Elektroninė stabilizavimo sistema (ESP arba lygiavertė), stabdžių antiblokavimo sistema (ABS arba lygiavertė)</w:t>
            </w:r>
          </w:p>
        </w:tc>
        <w:tc>
          <w:tcPr>
            <w:tcW w:w="2835" w:type="dxa"/>
            <w:tcBorders>
              <w:top w:val="single" w:sz="4" w:space="0" w:color="auto"/>
              <w:left w:val="single" w:sz="4" w:space="0" w:color="auto"/>
              <w:bottom w:val="single" w:sz="4" w:space="0" w:color="auto"/>
              <w:right w:val="single" w:sz="18" w:space="0" w:color="auto"/>
            </w:tcBorders>
            <w:vAlign w:val="center"/>
          </w:tcPr>
          <w:p w14:paraId="5630491C" w14:textId="5D717F34"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Turi būti</w:t>
            </w:r>
          </w:p>
        </w:tc>
        <w:tc>
          <w:tcPr>
            <w:tcW w:w="2127" w:type="dxa"/>
            <w:tcBorders>
              <w:top w:val="single" w:sz="4" w:space="0" w:color="auto"/>
              <w:left w:val="single" w:sz="18" w:space="0" w:color="auto"/>
              <w:bottom w:val="single" w:sz="4" w:space="0" w:color="auto"/>
              <w:right w:val="single" w:sz="4" w:space="0" w:color="auto"/>
            </w:tcBorders>
            <w:vAlign w:val="center"/>
          </w:tcPr>
          <w:p w14:paraId="1571AC36"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2223C58B"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4974D34C"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23554A18" w14:textId="46AAE19E"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24.</w:t>
            </w:r>
          </w:p>
        </w:tc>
        <w:tc>
          <w:tcPr>
            <w:tcW w:w="2126" w:type="dxa"/>
            <w:tcBorders>
              <w:top w:val="single" w:sz="4" w:space="0" w:color="auto"/>
              <w:left w:val="single" w:sz="4" w:space="0" w:color="auto"/>
              <w:bottom w:val="single" w:sz="4" w:space="0" w:color="auto"/>
              <w:right w:val="single" w:sz="4" w:space="0" w:color="auto"/>
            </w:tcBorders>
            <w:vAlign w:val="center"/>
          </w:tcPr>
          <w:p w14:paraId="1A0847D3" w14:textId="77124483"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Klimato kontrolės ir šildymo sistema</w:t>
            </w:r>
          </w:p>
        </w:tc>
        <w:tc>
          <w:tcPr>
            <w:tcW w:w="2835" w:type="dxa"/>
            <w:tcBorders>
              <w:top w:val="single" w:sz="4" w:space="0" w:color="auto"/>
              <w:left w:val="single" w:sz="4" w:space="0" w:color="auto"/>
              <w:bottom w:val="single" w:sz="4" w:space="0" w:color="auto"/>
              <w:right w:val="single" w:sz="18" w:space="0" w:color="auto"/>
            </w:tcBorders>
            <w:vAlign w:val="center"/>
          </w:tcPr>
          <w:p w14:paraId="4AB8199B" w14:textId="6629E77F"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Ne mažiau dviejų zonų klimato kontrolės sistema</w:t>
            </w:r>
          </w:p>
        </w:tc>
        <w:tc>
          <w:tcPr>
            <w:tcW w:w="2127" w:type="dxa"/>
            <w:tcBorders>
              <w:top w:val="single" w:sz="4" w:space="0" w:color="auto"/>
              <w:left w:val="single" w:sz="18" w:space="0" w:color="auto"/>
              <w:bottom w:val="single" w:sz="4" w:space="0" w:color="auto"/>
              <w:right w:val="single" w:sz="4" w:space="0" w:color="auto"/>
            </w:tcBorders>
            <w:vAlign w:val="center"/>
          </w:tcPr>
          <w:p w14:paraId="13BB32BE"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15B7DBB8"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4EB59E14"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21DADFF4" w14:textId="249E5300"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25.</w:t>
            </w:r>
          </w:p>
        </w:tc>
        <w:tc>
          <w:tcPr>
            <w:tcW w:w="2126" w:type="dxa"/>
            <w:tcBorders>
              <w:top w:val="single" w:sz="4" w:space="0" w:color="auto"/>
              <w:left w:val="single" w:sz="4" w:space="0" w:color="auto"/>
              <w:bottom w:val="single" w:sz="4" w:space="0" w:color="auto"/>
              <w:right w:val="single" w:sz="4" w:space="0" w:color="auto"/>
            </w:tcBorders>
            <w:vAlign w:val="center"/>
          </w:tcPr>
          <w:p w14:paraId="64CE6935" w14:textId="12DB50B3"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Laisvų rankų įranga</w:t>
            </w:r>
          </w:p>
        </w:tc>
        <w:tc>
          <w:tcPr>
            <w:tcW w:w="2835" w:type="dxa"/>
            <w:tcBorders>
              <w:top w:val="single" w:sz="4" w:space="0" w:color="auto"/>
              <w:left w:val="single" w:sz="4" w:space="0" w:color="auto"/>
              <w:bottom w:val="single" w:sz="4" w:space="0" w:color="auto"/>
              <w:right w:val="single" w:sz="18" w:space="0" w:color="auto"/>
            </w:tcBorders>
            <w:vAlign w:val="center"/>
          </w:tcPr>
          <w:p w14:paraId="5DA700BA" w14:textId="70A2EBC5"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Įmontuota gamyklinė laisvų rankų įranga</w:t>
            </w:r>
          </w:p>
        </w:tc>
        <w:tc>
          <w:tcPr>
            <w:tcW w:w="2127" w:type="dxa"/>
            <w:tcBorders>
              <w:top w:val="single" w:sz="4" w:space="0" w:color="auto"/>
              <w:left w:val="single" w:sz="18" w:space="0" w:color="auto"/>
              <w:bottom w:val="single" w:sz="4" w:space="0" w:color="auto"/>
              <w:right w:val="single" w:sz="4" w:space="0" w:color="auto"/>
            </w:tcBorders>
            <w:vAlign w:val="center"/>
          </w:tcPr>
          <w:p w14:paraId="6AD3BDAE"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75F83928"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14C9193C"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287E4A7F" w14:textId="78B1019E"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26.</w:t>
            </w:r>
          </w:p>
        </w:tc>
        <w:tc>
          <w:tcPr>
            <w:tcW w:w="2126" w:type="dxa"/>
            <w:tcBorders>
              <w:top w:val="single" w:sz="4" w:space="0" w:color="auto"/>
              <w:left w:val="single" w:sz="4" w:space="0" w:color="auto"/>
              <w:bottom w:val="single" w:sz="4" w:space="0" w:color="auto"/>
              <w:right w:val="single" w:sz="4" w:space="0" w:color="auto"/>
            </w:tcBorders>
            <w:vAlign w:val="center"/>
          </w:tcPr>
          <w:p w14:paraId="0FFCACD3" w14:textId="72A52541"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212121"/>
                <w14:textOutline w14:w="0" w14:cap="flat" w14:cmpd="sng" w14:algn="ctr">
                  <w14:noFill/>
                  <w14:prstDash w14:val="solid"/>
                  <w14:bevel/>
                </w14:textOutline>
              </w:rPr>
              <w:t>Audiosistema</w:t>
            </w:r>
          </w:p>
        </w:tc>
        <w:tc>
          <w:tcPr>
            <w:tcW w:w="2835" w:type="dxa"/>
            <w:tcBorders>
              <w:top w:val="single" w:sz="4" w:space="0" w:color="auto"/>
              <w:left w:val="single" w:sz="4" w:space="0" w:color="auto"/>
              <w:bottom w:val="single" w:sz="4" w:space="0" w:color="auto"/>
              <w:right w:val="single" w:sz="18" w:space="0" w:color="auto"/>
            </w:tcBorders>
            <w:vAlign w:val="center"/>
          </w:tcPr>
          <w:p w14:paraId="6B7EE774" w14:textId="33373FB5"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212121"/>
                <w14:textOutline w14:w="0" w14:cap="flat" w14:cmpd="sng" w14:algn="ctr">
                  <w14:noFill/>
                  <w14:prstDash w14:val="solid"/>
                  <w14:bevel/>
                </w14:textOutline>
              </w:rPr>
              <w:t xml:space="preserve">Integruota gamyklinė </w:t>
            </w:r>
            <w:r w:rsidRPr="00AD2EAA">
              <w:rPr>
                <w:rFonts w:ascii="Times New Roman" w:hAnsi="Times New Roman"/>
                <w:sz w:val="20"/>
                <w:szCs w:val="24"/>
                <w:u w:color="000000"/>
                <w14:textOutline w14:w="0" w14:cap="flat" w14:cmpd="sng" w14:algn="ctr">
                  <w14:noFill/>
                  <w14:prstDash w14:val="solid"/>
                  <w14:bevel/>
                </w14:textOutline>
              </w:rPr>
              <w:t>audiosistema su navigacija</w:t>
            </w:r>
          </w:p>
        </w:tc>
        <w:tc>
          <w:tcPr>
            <w:tcW w:w="2127" w:type="dxa"/>
            <w:tcBorders>
              <w:top w:val="single" w:sz="4" w:space="0" w:color="auto"/>
              <w:left w:val="single" w:sz="18" w:space="0" w:color="auto"/>
              <w:bottom w:val="single" w:sz="4" w:space="0" w:color="auto"/>
              <w:right w:val="single" w:sz="4" w:space="0" w:color="auto"/>
            </w:tcBorders>
            <w:vAlign w:val="center"/>
          </w:tcPr>
          <w:p w14:paraId="7E822DF2"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5EEDB"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2795F268"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01D9C5D4" w14:textId="3997FEC3"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27.</w:t>
            </w:r>
          </w:p>
        </w:tc>
        <w:tc>
          <w:tcPr>
            <w:tcW w:w="2126" w:type="dxa"/>
            <w:tcBorders>
              <w:top w:val="single" w:sz="4" w:space="0" w:color="auto"/>
              <w:left w:val="single" w:sz="4" w:space="0" w:color="auto"/>
              <w:bottom w:val="single" w:sz="4" w:space="0" w:color="auto"/>
              <w:right w:val="single" w:sz="4" w:space="0" w:color="auto"/>
            </w:tcBorders>
            <w:vAlign w:val="center"/>
          </w:tcPr>
          <w:p w14:paraId="1A86FDE1" w14:textId="449317F6"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212121"/>
                <w14:textOutline w14:w="0" w14:cap="flat" w14:cmpd="sng" w14:algn="ctr">
                  <w14:noFill/>
                  <w14:prstDash w14:val="solid"/>
                  <w14:bevel/>
                </w14:textOutline>
              </w:rPr>
              <w:t>Galvos atramos ir saugos diržai vairuotojo ir visoms keleivių vietoms</w:t>
            </w:r>
          </w:p>
        </w:tc>
        <w:tc>
          <w:tcPr>
            <w:tcW w:w="2835" w:type="dxa"/>
            <w:tcBorders>
              <w:top w:val="single" w:sz="4" w:space="0" w:color="auto"/>
              <w:left w:val="single" w:sz="4" w:space="0" w:color="auto"/>
              <w:bottom w:val="single" w:sz="4" w:space="0" w:color="auto"/>
              <w:right w:val="single" w:sz="18" w:space="0" w:color="auto"/>
            </w:tcBorders>
            <w:vAlign w:val="center"/>
          </w:tcPr>
          <w:p w14:paraId="47C66C7E" w14:textId="6993D061"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Turi būti</w:t>
            </w:r>
          </w:p>
        </w:tc>
        <w:tc>
          <w:tcPr>
            <w:tcW w:w="2127" w:type="dxa"/>
            <w:tcBorders>
              <w:top w:val="single" w:sz="4" w:space="0" w:color="auto"/>
              <w:left w:val="single" w:sz="18" w:space="0" w:color="auto"/>
              <w:bottom w:val="single" w:sz="4" w:space="0" w:color="auto"/>
              <w:right w:val="single" w:sz="4" w:space="0" w:color="auto"/>
            </w:tcBorders>
            <w:vAlign w:val="center"/>
          </w:tcPr>
          <w:p w14:paraId="223D00C1"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173356CF"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77FB67DC"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3E8143E4" w14:textId="17155C21"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lastRenderedPageBreak/>
              <w:t>28.</w:t>
            </w:r>
          </w:p>
        </w:tc>
        <w:tc>
          <w:tcPr>
            <w:tcW w:w="2126" w:type="dxa"/>
            <w:tcBorders>
              <w:top w:val="single" w:sz="4" w:space="0" w:color="auto"/>
              <w:left w:val="single" w:sz="4" w:space="0" w:color="auto"/>
              <w:bottom w:val="single" w:sz="4" w:space="0" w:color="auto"/>
              <w:right w:val="single" w:sz="4" w:space="0" w:color="auto"/>
            </w:tcBorders>
            <w:vAlign w:val="center"/>
          </w:tcPr>
          <w:p w14:paraId="00165FF1" w14:textId="5A0B2131"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Durų užraktas</w:t>
            </w:r>
          </w:p>
        </w:tc>
        <w:tc>
          <w:tcPr>
            <w:tcW w:w="2835" w:type="dxa"/>
            <w:tcBorders>
              <w:top w:val="single" w:sz="4" w:space="0" w:color="auto"/>
              <w:left w:val="single" w:sz="4" w:space="0" w:color="auto"/>
              <w:bottom w:val="single" w:sz="4" w:space="0" w:color="auto"/>
              <w:right w:val="single" w:sz="18" w:space="0" w:color="auto"/>
            </w:tcBorders>
            <w:vAlign w:val="center"/>
          </w:tcPr>
          <w:p w14:paraId="3B5B8C0A" w14:textId="1FC64CAF" w:rsidR="00AD2EAA" w:rsidRPr="00AD2EAA" w:rsidRDefault="00AD2EAA" w:rsidP="0015137B">
            <w:pPr>
              <w:tabs>
                <w:tab w:val="left" w:pos="1296"/>
                <w:tab w:val="left" w:pos="2592"/>
                <w:tab w:val="left" w:pos="3888"/>
                <w:tab w:val="left" w:pos="5184"/>
              </w:tabs>
              <w:jc w:val="both"/>
              <w:rPr>
                <w:rFonts w:ascii="Times New Roman" w:hAnsi="Times New Roman"/>
                <w:sz w:val="20"/>
                <w:szCs w:val="24"/>
                <w:u w:color="000000"/>
                <w14:textOutline w14:w="0" w14:cap="flat" w14:cmpd="sng" w14:algn="ctr">
                  <w14:noFill/>
                  <w14:prstDash w14:val="solid"/>
                  <w14:bevel/>
                </w14:textOutline>
              </w:rPr>
            </w:pPr>
            <w:r w:rsidRPr="00AD2EAA">
              <w:rPr>
                <w:rFonts w:ascii="Times New Roman" w:hAnsi="Times New Roman"/>
                <w:sz w:val="20"/>
                <w:szCs w:val="24"/>
                <w:u w:color="000000"/>
                <w14:textOutline w14:w="0" w14:cap="flat" w14:cmpd="sng" w14:algn="ctr">
                  <w14:noFill/>
                  <w14:prstDash w14:val="solid"/>
                  <w14:bevel/>
                </w14:textOutline>
              </w:rPr>
              <w:t xml:space="preserve">Gamyklinis centrinis visų durų užraktas su nuotoliniu valdymu ir „Kasko“ draudimo reikalavimus atitinkančia apsaugos sistema. </w:t>
            </w:r>
          </w:p>
          <w:p w14:paraId="756B596B" w14:textId="42183985"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Mažiausiai du užvedimo rakteliai su centrinio užrakto nuotolinio valdymo pulteliais</w:t>
            </w:r>
          </w:p>
        </w:tc>
        <w:tc>
          <w:tcPr>
            <w:tcW w:w="2127" w:type="dxa"/>
            <w:tcBorders>
              <w:top w:val="single" w:sz="4" w:space="0" w:color="auto"/>
              <w:left w:val="single" w:sz="18" w:space="0" w:color="auto"/>
              <w:bottom w:val="single" w:sz="4" w:space="0" w:color="auto"/>
              <w:right w:val="single" w:sz="4" w:space="0" w:color="auto"/>
            </w:tcBorders>
            <w:vAlign w:val="center"/>
          </w:tcPr>
          <w:p w14:paraId="325258E8"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0037CE8B"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19A6903F"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02CC5A10" w14:textId="297C16EF"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29.</w:t>
            </w:r>
          </w:p>
        </w:tc>
        <w:tc>
          <w:tcPr>
            <w:tcW w:w="2126" w:type="dxa"/>
            <w:tcBorders>
              <w:top w:val="single" w:sz="4" w:space="0" w:color="auto"/>
              <w:left w:val="single" w:sz="4" w:space="0" w:color="auto"/>
              <w:bottom w:val="single" w:sz="4" w:space="0" w:color="auto"/>
              <w:right w:val="single" w:sz="4" w:space="0" w:color="auto"/>
            </w:tcBorders>
            <w:vAlign w:val="center"/>
          </w:tcPr>
          <w:p w14:paraId="74A7D254" w14:textId="7805330F"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Papildoma įranga</w:t>
            </w:r>
          </w:p>
        </w:tc>
        <w:tc>
          <w:tcPr>
            <w:tcW w:w="2835" w:type="dxa"/>
            <w:tcBorders>
              <w:top w:val="single" w:sz="4" w:space="0" w:color="auto"/>
              <w:left w:val="single" w:sz="4" w:space="0" w:color="auto"/>
              <w:bottom w:val="single" w:sz="4" w:space="0" w:color="auto"/>
              <w:right w:val="single" w:sz="18" w:space="0" w:color="auto"/>
            </w:tcBorders>
            <w:vAlign w:val="center"/>
          </w:tcPr>
          <w:p w14:paraId="653CDB66" w14:textId="36636DA5"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Gamyklinis šilumos siurblys ridos atsargos optimizavimui</w:t>
            </w:r>
          </w:p>
        </w:tc>
        <w:tc>
          <w:tcPr>
            <w:tcW w:w="2127" w:type="dxa"/>
            <w:tcBorders>
              <w:top w:val="single" w:sz="4" w:space="0" w:color="auto"/>
              <w:left w:val="single" w:sz="18" w:space="0" w:color="auto"/>
              <w:bottom w:val="single" w:sz="4" w:space="0" w:color="auto"/>
              <w:right w:val="single" w:sz="4" w:space="0" w:color="auto"/>
            </w:tcBorders>
            <w:vAlign w:val="center"/>
          </w:tcPr>
          <w:p w14:paraId="6AB9C4C6"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7A22871E" w14:textId="77777777" w:rsidR="00AD2EAA" w:rsidRPr="00AD2EAA" w:rsidRDefault="00AD2EAA" w:rsidP="00901D17">
            <w:pPr>
              <w:spacing w:after="0" w:line="240" w:lineRule="auto"/>
              <w:jc w:val="right"/>
              <w:rPr>
                <w:rFonts w:ascii="Times New Roman" w:eastAsia="Calibri" w:hAnsi="Times New Roman" w:cs="Times New Roman"/>
                <w:sz w:val="20"/>
                <w:szCs w:val="18"/>
                <w:lang w:eastAsia="en-US"/>
              </w:rPr>
            </w:pPr>
          </w:p>
        </w:tc>
      </w:tr>
      <w:tr w:rsidR="00AD2EAA" w:rsidRPr="00862EBC" w14:paraId="72E15F09"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25F88E97" w14:textId="259EAFE0"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30.</w:t>
            </w:r>
          </w:p>
        </w:tc>
        <w:tc>
          <w:tcPr>
            <w:tcW w:w="2126" w:type="dxa"/>
            <w:tcBorders>
              <w:top w:val="single" w:sz="4" w:space="0" w:color="auto"/>
              <w:left w:val="single" w:sz="4" w:space="0" w:color="auto"/>
              <w:bottom w:val="single" w:sz="4" w:space="0" w:color="auto"/>
              <w:right w:val="single" w:sz="4" w:space="0" w:color="auto"/>
            </w:tcBorders>
            <w:vAlign w:val="center"/>
          </w:tcPr>
          <w:p w14:paraId="4B82F831" w14:textId="66FC9CC8"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Guminiai kilimėliai po vairuotojo ir keleivių kojomis</w:t>
            </w:r>
          </w:p>
        </w:tc>
        <w:tc>
          <w:tcPr>
            <w:tcW w:w="2835" w:type="dxa"/>
            <w:tcBorders>
              <w:top w:val="single" w:sz="4" w:space="0" w:color="auto"/>
              <w:left w:val="single" w:sz="4" w:space="0" w:color="auto"/>
              <w:bottom w:val="single" w:sz="4" w:space="0" w:color="auto"/>
              <w:right w:val="single" w:sz="18" w:space="0" w:color="auto"/>
            </w:tcBorders>
            <w:vAlign w:val="center"/>
          </w:tcPr>
          <w:p w14:paraId="7A78589F" w14:textId="7475D3C3"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212121"/>
                <w14:textOutline w14:w="0" w14:cap="flat" w14:cmpd="sng" w14:algn="ctr">
                  <w14:noFill/>
                  <w14:prstDash w14:val="solid"/>
                  <w14:bevel/>
                </w14:textOutline>
              </w:rPr>
              <w:t>Turi būti originalūs</w:t>
            </w:r>
          </w:p>
        </w:tc>
        <w:tc>
          <w:tcPr>
            <w:tcW w:w="2127" w:type="dxa"/>
            <w:tcBorders>
              <w:top w:val="single" w:sz="4" w:space="0" w:color="auto"/>
              <w:left w:val="single" w:sz="18" w:space="0" w:color="auto"/>
              <w:bottom w:val="single" w:sz="4" w:space="0" w:color="auto"/>
              <w:right w:val="single" w:sz="4" w:space="0" w:color="auto"/>
            </w:tcBorders>
            <w:vAlign w:val="center"/>
          </w:tcPr>
          <w:p w14:paraId="75ECD062" w14:textId="77777777" w:rsidR="00AD2EAA" w:rsidRPr="00AD2EAA" w:rsidRDefault="00AD2EAA" w:rsidP="00AD2EAA">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29DF342D" w14:textId="77777777" w:rsidR="00AD2EAA" w:rsidRPr="00AD2EAA" w:rsidRDefault="00AD2EAA" w:rsidP="00AD2EAA">
            <w:pPr>
              <w:spacing w:after="0" w:line="240" w:lineRule="auto"/>
              <w:jc w:val="right"/>
              <w:rPr>
                <w:rFonts w:ascii="Times New Roman" w:eastAsia="Calibri" w:hAnsi="Times New Roman" w:cs="Times New Roman"/>
                <w:sz w:val="20"/>
                <w:szCs w:val="18"/>
                <w:lang w:eastAsia="en-US"/>
              </w:rPr>
            </w:pPr>
          </w:p>
        </w:tc>
      </w:tr>
      <w:tr w:rsidR="00AD2EAA" w:rsidRPr="00862EBC" w14:paraId="5D56AD29"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4B07E16B" w14:textId="53CDDCCC"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31.</w:t>
            </w:r>
          </w:p>
        </w:tc>
        <w:tc>
          <w:tcPr>
            <w:tcW w:w="2126" w:type="dxa"/>
            <w:tcBorders>
              <w:top w:val="single" w:sz="4" w:space="0" w:color="auto"/>
              <w:left w:val="single" w:sz="4" w:space="0" w:color="auto"/>
              <w:bottom w:val="single" w:sz="4" w:space="0" w:color="auto"/>
              <w:right w:val="single" w:sz="4" w:space="0" w:color="auto"/>
            </w:tcBorders>
            <w:vAlign w:val="center"/>
          </w:tcPr>
          <w:p w14:paraId="085F972C" w14:textId="04178638"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Atsarginis ratas arba gamyklinis ratų remonto komplektas</w:t>
            </w:r>
          </w:p>
        </w:tc>
        <w:tc>
          <w:tcPr>
            <w:tcW w:w="2835" w:type="dxa"/>
            <w:tcBorders>
              <w:top w:val="single" w:sz="4" w:space="0" w:color="auto"/>
              <w:left w:val="single" w:sz="4" w:space="0" w:color="auto"/>
              <w:bottom w:val="single" w:sz="4" w:space="0" w:color="auto"/>
              <w:right w:val="single" w:sz="18" w:space="0" w:color="auto"/>
            </w:tcBorders>
            <w:vAlign w:val="center"/>
          </w:tcPr>
          <w:p w14:paraId="17F3FA05" w14:textId="04A7431C" w:rsidR="00AD2EAA" w:rsidRPr="00AD2EAA" w:rsidRDefault="00AD2EAA" w:rsidP="0015137B">
            <w:pPr>
              <w:tabs>
                <w:tab w:val="left" w:pos="1296"/>
                <w:tab w:val="left" w:pos="2592"/>
                <w:tab w:val="left" w:pos="3888"/>
                <w:tab w:val="left" w:pos="5184"/>
              </w:tabs>
              <w:jc w:val="both"/>
              <w:rPr>
                <w:rFonts w:ascii="Times New Roman" w:hAnsi="Times New Roman"/>
                <w:sz w:val="20"/>
                <w:szCs w:val="24"/>
                <w:u w:color="000000"/>
                <w14:textOutline w14:w="0" w14:cap="flat" w14:cmpd="sng" w14:algn="ctr">
                  <w14:noFill/>
                  <w14:prstDash w14:val="solid"/>
                  <w14:bevel/>
                </w14:textOutline>
              </w:rPr>
            </w:pPr>
            <w:r w:rsidRPr="00AD2EAA">
              <w:rPr>
                <w:rFonts w:ascii="Times New Roman" w:hAnsi="Times New Roman"/>
                <w:sz w:val="20"/>
                <w:szCs w:val="24"/>
                <w:u w:color="000000"/>
                <w14:textOutline w14:w="0" w14:cap="flat" w14:cmpd="sng" w14:algn="ctr">
                  <w14:noFill/>
                  <w14:prstDash w14:val="solid"/>
                  <w14:bevel/>
                </w14:textOutline>
              </w:rPr>
              <w:t xml:space="preserve">Normalaus dydžio atsarginis ratas (analogiškas automobilio ratams), raktas rato nuėmimui ir kėliklis. </w:t>
            </w:r>
          </w:p>
          <w:p w14:paraId="56372988" w14:textId="05CB4C1D"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Jei siūlomam modeliui gamintojas nenumato komplektavimo standartinio dydžio atsarginiu ratu, vietoj jo automobilis turi būti sukomplektuotas su gamykliniu ratų remonto komplektu (oro kompresorius, specialūs klijai)</w:t>
            </w:r>
          </w:p>
        </w:tc>
        <w:tc>
          <w:tcPr>
            <w:tcW w:w="2127" w:type="dxa"/>
            <w:tcBorders>
              <w:top w:val="single" w:sz="4" w:space="0" w:color="auto"/>
              <w:left w:val="single" w:sz="18" w:space="0" w:color="auto"/>
              <w:bottom w:val="single" w:sz="4" w:space="0" w:color="auto"/>
              <w:right w:val="single" w:sz="4" w:space="0" w:color="auto"/>
            </w:tcBorders>
            <w:vAlign w:val="center"/>
          </w:tcPr>
          <w:p w14:paraId="1D41293D" w14:textId="77777777" w:rsidR="00AD2EAA" w:rsidRPr="00AD2EAA" w:rsidRDefault="00AD2EAA" w:rsidP="00AD2EAA">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5DC80437" w14:textId="77777777" w:rsidR="00AD2EAA" w:rsidRPr="00AD2EAA" w:rsidRDefault="00AD2EAA" w:rsidP="00AD2EAA">
            <w:pPr>
              <w:spacing w:after="0" w:line="240" w:lineRule="auto"/>
              <w:jc w:val="right"/>
              <w:rPr>
                <w:rFonts w:ascii="Times New Roman" w:eastAsia="Calibri" w:hAnsi="Times New Roman" w:cs="Times New Roman"/>
                <w:sz w:val="20"/>
                <w:szCs w:val="18"/>
                <w:lang w:eastAsia="en-US"/>
              </w:rPr>
            </w:pPr>
          </w:p>
        </w:tc>
      </w:tr>
      <w:tr w:rsidR="00AD2EAA" w:rsidRPr="00862EBC" w14:paraId="3C6F0A6A"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613DEF69" w14:textId="36D87310"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32.</w:t>
            </w:r>
          </w:p>
        </w:tc>
        <w:tc>
          <w:tcPr>
            <w:tcW w:w="2126" w:type="dxa"/>
            <w:tcBorders>
              <w:top w:val="single" w:sz="4" w:space="0" w:color="auto"/>
              <w:left w:val="single" w:sz="4" w:space="0" w:color="auto"/>
              <w:bottom w:val="single" w:sz="4" w:space="0" w:color="auto"/>
              <w:right w:val="single" w:sz="4" w:space="0" w:color="auto"/>
            </w:tcBorders>
            <w:vAlign w:val="center"/>
          </w:tcPr>
          <w:p w14:paraId="2016701B" w14:textId="6642D0A6"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Padangos</w:t>
            </w:r>
          </w:p>
        </w:tc>
        <w:tc>
          <w:tcPr>
            <w:tcW w:w="2835" w:type="dxa"/>
            <w:tcBorders>
              <w:top w:val="single" w:sz="4" w:space="0" w:color="auto"/>
              <w:left w:val="single" w:sz="4" w:space="0" w:color="auto"/>
              <w:bottom w:val="single" w:sz="4" w:space="0" w:color="auto"/>
              <w:right w:val="single" w:sz="18" w:space="0" w:color="auto"/>
            </w:tcBorders>
            <w:vAlign w:val="center"/>
          </w:tcPr>
          <w:p w14:paraId="17D770EF" w14:textId="27CB830D"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Pagal sezoną sumontuotos padangos ant automobilio, kito sezono sudėtos į bagažinę.</w:t>
            </w:r>
          </w:p>
        </w:tc>
        <w:tc>
          <w:tcPr>
            <w:tcW w:w="2127" w:type="dxa"/>
            <w:tcBorders>
              <w:top w:val="single" w:sz="4" w:space="0" w:color="auto"/>
              <w:left w:val="single" w:sz="18" w:space="0" w:color="auto"/>
              <w:bottom w:val="single" w:sz="4" w:space="0" w:color="auto"/>
              <w:right w:val="single" w:sz="4" w:space="0" w:color="auto"/>
            </w:tcBorders>
            <w:vAlign w:val="center"/>
          </w:tcPr>
          <w:p w14:paraId="3F145259" w14:textId="77777777" w:rsidR="00AD2EAA" w:rsidRPr="00AD2EAA" w:rsidRDefault="00AD2EAA" w:rsidP="00AD2EAA">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0A0D547E" w14:textId="77777777" w:rsidR="00AD2EAA" w:rsidRPr="00AD2EAA" w:rsidRDefault="00AD2EAA" w:rsidP="00AD2EAA">
            <w:pPr>
              <w:spacing w:after="0" w:line="240" w:lineRule="auto"/>
              <w:jc w:val="right"/>
              <w:rPr>
                <w:rFonts w:ascii="Times New Roman" w:eastAsia="Calibri" w:hAnsi="Times New Roman" w:cs="Times New Roman"/>
                <w:sz w:val="20"/>
                <w:szCs w:val="18"/>
                <w:lang w:eastAsia="en-US"/>
              </w:rPr>
            </w:pPr>
          </w:p>
        </w:tc>
      </w:tr>
      <w:tr w:rsidR="00AD2EAA" w:rsidRPr="00862EBC" w14:paraId="69B840E1" w14:textId="77777777" w:rsidTr="008973D1">
        <w:trPr>
          <w:trHeight w:val="189"/>
        </w:trPr>
        <w:tc>
          <w:tcPr>
            <w:tcW w:w="568" w:type="dxa"/>
            <w:tcBorders>
              <w:top w:val="single" w:sz="4" w:space="0" w:color="auto"/>
              <w:left w:val="single" w:sz="4" w:space="0" w:color="auto"/>
              <w:bottom w:val="single" w:sz="4" w:space="0" w:color="auto"/>
              <w:right w:val="single" w:sz="4" w:space="0" w:color="auto"/>
            </w:tcBorders>
            <w:vAlign w:val="center"/>
          </w:tcPr>
          <w:p w14:paraId="0AEF5788" w14:textId="28C2ED1A" w:rsidR="00AD2EAA" w:rsidRPr="00AD2EAA" w:rsidRDefault="00AD2EAA" w:rsidP="008973D1">
            <w:pPr>
              <w:spacing w:after="0" w:line="240" w:lineRule="auto"/>
              <w:jc w:val="center"/>
              <w:rPr>
                <w:rFonts w:ascii="Times New Roman" w:eastAsia="Calibri" w:hAnsi="Times New Roman" w:cs="Times New Roman"/>
                <w:sz w:val="20"/>
                <w:szCs w:val="18"/>
                <w:lang w:eastAsia="en-US"/>
              </w:rPr>
            </w:pPr>
            <w:r w:rsidRPr="00AD2EAA">
              <w:rPr>
                <w:rFonts w:ascii="Times New Roman" w:hAnsi="Times New Roman"/>
                <w:sz w:val="20"/>
                <w:szCs w:val="24"/>
              </w:rPr>
              <w:t>33.</w:t>
            </w:r>
          </w:p>
        </w:tc>
        <w:tc>
          <w:tcPr>
            <w:tcW w:w="2126" w:type="dxa"/>
            <w:tcBorders>
              <w:top w:val="single" w:sz="4" w:space="0" w:color="auto"/>
              <w:left w:val="single" w:sz="4" w:space="0" w:color="auto"/>
              <w:bottom w:val="single" w:sz="4" w:space="0" w:color="auto"/>
              <w:right w:val="single" w:sz="4" w:space="0" w:color="auto"/>
            </w:tcBorders>
            <w:vAlign w:val="center"/>
          </w:tcPr>
          <w:p w14:paraId="1AFDB9C6" w14:textId="2C4B6E7C" w:rsidR="00AD2EAA" w:rsidRPr="00AD2EAA" w:rsidRDefault="00AD2EAA" w:rsidP="0015137B">
            <w:pPr>
              <w:spacing w:after="0" w:line="240" w:lineRule="auto"/>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Papildomos sąlygos</w:t>
            </w:r>
          </w:p>
        </w:tc>
        <w:tc>
          <w:tcPr>
            <w:tcW w:w="2835" w:type="dxa"/>
            <w:tcBorders>
              <w:top w:val="single" w:sz="4" w:space="0" w:color="auto"/>
              <w:left w:val="single" w:sz="4" w:space="0" w:color="auto"/>
              <w:bottom w:val="single" w:sz="4" w:space="0" w:color="auto"/>
              <w:right w:val="single" w:sz="18" w:space="0" w:color="auto"/>
            </w:tcBorders>
            <w:vAlign w:val="center"/>
          </w:tcPr>
          <w:p w14:paraId="12CCB1B5" w14:textId="456F5015" w:rsidR="00AD2EAA" w:rsidRPr="00AD2EAA" w:rsidRDefault="00AD2EAA" w:rsidP="0015137B">
            <w:pPr>
              <w:spacing w:after="0" w:line="240" w:lineRule="auto"/>
              <w:jc w:val="both"/>
              <w:rPr>
                <w:rFonts w:ascii="Times New Roman" w:eastAsia="Calibri" w:hAnsi="Times New Roman" w:cs="Times New Roman"/>
                <w:sz w:val="20"/>
                <w:szCs w:val="18"/>
                <w:lang w:eastAsia="en-US"/>
              </w:rPr>
            </w:pPr>
            <w:r w:rsidRPr="00AD2EAA">
              <w:rPr>
                <w:rFonts w:ascii="Times New Roman" w:hAnsi="Times New Roman"/>
                <w:sz w:val="20"/>
                <w:szCs w:val="24"/>
                <w:u w:color="000000"/>
                <w14:textOutline w14:w="0" w14:cap="flat" w14:cmpd="sng" w14:algn="ctr">
                  <w14:noFill/>
                  <w14:prstDash w14:val="solid"/>
                  <w14:bevel/>
                </w14:textOutline>
              </w:rPr>
              <w:t xml:space="preserve">Į automobilį įdiegus </w:t>
            </w:r>
            <w:proofErr w:type="spellStart"/>
            <w:r w:rsidRPr="00AD2EAA">
              <w:rPr>
                <w:rFonts w:ascii="Times New Roman" w:hAnsi="Times New Roman"/>
                <w:sz w:val="20"/>
                <w:szCs w:val="24"/>
                <w:u w:color="000000"/>
                <w14:textOutline w14:w="0" w14:cap="flat" w14:cmpd="sng" w14:algn="ctr">
                  <w14:noFill/>
                  <w14:prstDash w14:val="solid"/>
                  <w14:bevel/>
                </w14:textOutline>
              </w:rPr>
              <w:t>telemetrinę</w:t>
            </w:r>
            <w:proofErr w:type="spellEnd"/>
            <w:r w:rsidRPr="00AD2EAA">
              <w:rPr>
                <w:rFonts w:ascii="Times New Roman" w:hAnsi="Times New Roman"/>
                <w:sz w:val="20"/>
                <w:szCs w:val="24"/>
                <w:u w:color="000000"/>
                <w14:textOutline w14:w="0" w14:cap="flat" w14:cmpd="sng" w14:algn="ctr">
                  <w14:noFill/>
                  <w14:prstDash w14:val="solid"/>
                  <w14:bevel/>
                </w14:textOutline>
              </w:rPr>
              <w:t xml:space="preserve"> kontrolės sistemą, ji nepanaikina ir neapriboja automobilio garantijos</w:t>
            </w:r>
          </w:p>
        </w:tc>
        <w:tc>
          <w:tcPr>
            <w:tcW w:w="2127" w:type="dxa"/>
            <w:tcBorders>
              <w:top w:val="single" w:sz="4" w:space="0" w:color="auto"/>
              <w:left w:val="single" w:sz="18" w:space="0" w:color="auto"/>
              <w:bottom w:val="single" w:sz="4" w:space="0" w:color="auto"/>
              <w:right w:val="single" w:sz="4" w:space="0" w:color="auto"/>
            </w:tcBorders>
            <w:vAlign w:val="center"/>
          </w:tcPr>
          <w:p w14:paraId="51CA18E3" w14:textId="77777777" w:rsidR="00AD2EAA" w:rsidRPr="00AD2EAA" w:rsidRDefault="00AD2EAA" w:rsidP="00AD2EAA">
            <w:pPr>
              <w:spacing w:after="0" w:line="240" w:lineRule="auto"/>
              <w:jc w:val="right"/>
              <w:rPr>
                <w:rFonts w:ascii="Times New Roman" w:eastAsia="Calibri" w:hAnsi="Times New Roman" w:cs="Times New Roman"/>
                <w:sz w:val="20"/>
                <w:szCs w:val="18"/>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14:paraId="4363E0EA" w14:textId="77777777" w:rsidR="00AD2EAA" w:rsidRPr="00AD2EAA" w:rsidRDefault="00AD2EAA" w:rsidP="00AD2EAA">
            <w:pPr>
              <w:spacing w:after="0" w:line="240" w:lineRule="auto"/>
              <w:jc w:val="right"/>
              <w:rPr>
                <w:rFonts w:ascii="Times New Roman" w:eastAsia="Calibri" w:hAnsi="Times New Roman" w:cs="Times New Roman"/>
                <w:sz w:val="20"/>
                <w:szCs w:val="18"/>
                <w:lang w:eastAsia="en-US"/>
              </w:rPr>
            </w:pPr>
          </w:p>
        </w:tc>
      </w:tr>
    </w:tbl>
    <w:p w14:paraId="6DF3BD8A" w14:textId="77777777" w:rsidR="00AD1FF5" w:rsidRPr="00DD77EB" w:rsidRDefault="00AD1FF5" w:rsidP="00AD2EAA">
      <w:pPr>
        <w:spacing w:before="120" w:after="0" w:line="240" w:lineRule="auto"/>
        <w:jc w:val="both"/>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Pasirašydamas šį pasiūlymą, tvirtinu, kad:</w:t>
      </w:r>
    </w:p>
    <w:p w14:paraId="3ABB3A7D" w14:textId="77777777" w:rsidR="00AD1FF5" w:rsidRPr="00DD77EB" w:rsidRDefault="00AD1FF5" w:rsidP="00AD1FF5">
      <w:pPr>
        <w:spacing w:after="0" w:line="240" w:lineRule="auto"/>
        <w:jc w:val="both"/>
        <w:rPr>
          <w:rFonts w:ascii="Times New Roman" w:eastAsia="Calibri" w:hAnsi="Times New Roman" w:cs="Times New Roman"/>
          <w:b/>
          <w:bCs/>
          <w:sz w:val="16"/>
          <w:szCs w:val="16"/>
          <w:lang w:eastAsia="en-US"/>
        </w:rPr>
      </w:pPr>
    </w:p>
    <w:p w14:paraId="3BBFA1DB" w14:textId="77777777" w:rsidR="00AD1FF5" w:rsidRPr="00DD77EB" w:rsidRDefault="00AD1FF5" w:rsidP="008973D1">
      <w:pPr>
        <w:numPr>
          <w:ilvl w:val="0"/>
          <w:numId w:val="2"/>
        </w:numPr>
        <w:spacing w:after="0" w:line="240" w:lineRule="auto"/>
        <w:ind w:left="284"/>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41B11D3C" w14:textId="77777777" w:rsidR="00AD1FF5" w:rsidRPr="00DD77EB" w:rsidRDefault="00AD1FF5" w:rsidP="008973D1">
      <w:pPr>
        <w:numPr>
          <w:ilvl w:val="0"/>
          <w:numId w:val="2"/>
        </w:numPr>
        <w:spacing w:after="0" w:line="240" w:lineRule="auto"/>
        <w:ind w:left="284"/>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2BB55FF" w14:textId="77777777" w:rsidR="00AD1FF5" w:rsidRPr="00DD77EB" w:rsidRDefault="00AD1FF5" w:rsidP="008973D1">
      <w:pPr>
        <w:numPr>
          <w:ilvl w:val="0"/>
          <w:numId w:val="2"/>
        </w:numPr>
        <w:spacing w:after="0" w:line="240" w:lineRule="auto"/>
        <w:ind w:left="284"/>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sutinku su pirkimo dokumentuose nustatytomis sąlygomis ir procedūromis,</w:t>
      </w:r>
    </w:p>
    <w:p w14:paraId="27DEF141" w14:textId="77777777" w:rsidR="00AD1FF5" w:rsidRPr="00DD77EB" w:rsidRDefault="00AD1FF5" w:rsidP="008973D1">
      <w:pPr>
        <w:numPr>
          <w:ilvl w:val="0"/>
          <w:numId w:val="2"/>
        </w:numPr>
        <w:spacing w:after="0" w:line="240" w:lineRule="auto"/>
        <w:ind w:left="284"/>
        <w:contextualSpacing/>
        <w:jc w:val="both"/>
        <w:rPr>
          <w:rFonts w:ascii="Times New Roman" w:eastAsia="Calibri" w:hAnsi="Times New Roman" w:cs="Times New Roman"/>
          <w:b/>
          <w:bCs/>
          <w:smallCaps/>
          <w:color w:val="FF0000"/>
          <w:sz w:val="16"/>
          <w:szCs w:val="16"/>
          <w:lang w:eastAsia="en-US"/>
        </w:rPr>
      </w:pPr>
      <w:r w:rsidRPr="00DD77EB">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2EDA0762" w14:textId="77777777" w:rsidR="00AD1FF5" w:rsidRPr="00DD77EB" w:rsidRDefault="00AD1FF5" w:rsidP="008973D1">
      <w:pPr>
        <w:numPr>
          <w:ilvl w:val="0"/>
          <w:numId w:val="2"/>
        </w:numPr>
        <w:spacing w:after="0" w:line="240" w:lineRule="auto"/>
        <w:ind w:left="284"/>
        <w:contextualSpacing/>
        <w:jc w:val="both"/>
        <w:rPr>
          <w:rFonts w:ascii="Times New Roman" w:eastAsia="Calibri" w:hAnsi="Times New Roman" w:cs="Times New Roman"/>
          <w:color w:val="000000"/>
          <w:sz w:val="16"/>
          <w:szCs w:val="16"/>
          <w:lang w:eastAsia="en-US"/>
        </w:rPr>
      </w:pPr>
      <w:r w:rsidRPr="00DD77EB">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7D59F9FD" w14:textId="77777777" w:rsidR="00AD1FF5" w:rsidRPr="00DD77EB" w:rsidRDefault="00AD1FF5" w:rsidP="008973D1">
      <w:pPr>
        <w:numPr>
          <w:ilvl w:val="0"/>
          <w:numId w:val="2"/>
        </w:numPr>
        <w:spacing w:after="0" w:line="240" w:lineRule="auto"/>
        <w:ind w:left="284"/>
        <w:contextualSpacing/>
        <w:jc w:val="both"/>
        <w:rPr>
          <w:rFonts w:ascii="Times New Roman" w:eastAsia="Calibri" w:hAnsi="Times New Roman" w:cs="Times New Roman"/>
          <w:sz w:val="16"/>
          <w:szCs w:val="16"/>
          <w:lang w:eastAsia="en-US"/>
        </w:rPr>
      </w:pPr>
      <w:r w:rsidRPr="00DD77EB">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DD77EB">
        <w:rPr>
          <w:rFonts w:ascii="Times New Roman" w:eastAsia="Calibri" w:hAnsi="Times New Roman" w:cs="Times New Roman"/>
          <w:sz w:val="16"/>
          <w:szCs w:val="16"/>
          <w:lang w:eastAsia="en-US"/>
        </w:rPr>
        <w:t>(žr. Viešųjų pirkimų tarnybos išaiškinimą</w:t>
      </w:r>
      <w:r w:rsidRPr="00DD77EB">
        <w:rPr>
          <w:rFonts w:ascii="Times New Roman" w:eastAsia="Calibri" w:hAnsi="Times New Roman" w:cs="Times New Roman"/>
          <w:sz w:val="16"/>
          <w:szCs w:val="16"/>
          <w:vertAlign w:val="superscript"/>
          <w:lang w:eastAsia="en-US"/>
        </w:rPr>
        <w:footnoteReference w:id="1"/>
      </w:r>
      <w:r w:rsidRPr="00DD77EB">
        <w:rPr>
          <w:rFonts w:ascii="Times New Roman" w:eastAsia="Calibri" w:hAnsi="Times New Roman" w:cs="Times New Roman"/>
          <w:sz w:val="16"/>
          <w:szCs w:val="16"/>
          <w:lang w:eastAsia="en-US"/>
        </w:rPr>
        <w:t xml:space="preserve">). </w:t>
      </w:r>
    </w:p>
    <w:p w14:paraId="7FD8525F" w14:textId="77777777" w:rsidR="00AD1FF5" w:rsidRPr="00DD77EB" w:rsidRDefault="00AD1FF5" w:rsidP="00AD1FF5">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AD1FF5" w:rsidRPr="00DD77EB" w14:paraId="17400855" w14:textId="77777777" w:rsidTr="00180F40">
        <w:tc>
          <w:tcPr>
            <w:tcW w:w="5748" w:type="dxa"/>
            <w:gridSpan w:val="3"/>
            <w:tcBorders>
              <w:top w:val="nil"/>
              <w:left w:val="nil"/>
              <w:bottom w:val="single" w:sz="4" w:space="0" w:color="auto"/>
              <w:right w:val="nil"/>
            </w:tcBorders>
          </w:tcPr>
          <w:p w14:paraId="28DD0345" w14:textId="77777777" w:rsidR="00AD1FF5" w:rsidRPr="00DD77EB" w:rsidRDefault="00AD1FF5" w:rsidP="00180F40">
            <w:pPr>
              <w:spacing w:line="259" w:lineRule="auto"/>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 xml:space="preserve">Pasiūlymas galioja </w:t>
            </w:r>
            <w:r>
              <w:rPr>
                <w:rFonts w:ascii="Times New Roman" w:eastAsia="Calibri" w:hAnsi="Times New Roman" w:cs="Times New Roman"/>
                <w:b/>
                <w:bCs/>
                <w:sz w:val="20"/>
                <w:szCs w:val="20"/>
                <w:lang w:eastAsia="en-US"/>
              </w:rPr>
              <w:t>60</w:t>
            </w:r>
            <w:r w:rsidRPr="00DD77EB">
              <w:rPr>
                <w:rFonts w:ascii="Times New Roman" w:eastAsia="Calibri" w:hAnsi="Times New Roman" w:cs="Times New Roman"/>
                <w:b/>
                <w:bCs/>
                <w:sz w:val="20"/>
                <w:szCs w:val="20"/>
                <w:lang w:eastAsia="en-US"/>
              </w:rPr>
              <w:t xml:space="preserve"> </w:t>
            </w:r>
            <w:r>
              <w:rPr>
                <w:rFonts w:ascii="Times New Roman" w:eastAsia="Calibri" w:hAnsi="Times New Roman" w:cs="Times New Roman"/>
                <w:b/>
                <w:bCs/>
                <w:sz w:val="20"/>
                <w:szCs w:val="20"/>
                <w:lang w:eastAsia="en-US"/>
              </w:rPr>
              <w:t>dienų</w:t>
            </w:r>
            <w:r w:rsidRPr="00DD77EB">
              <w:rPr>
                <w:rFonts w:ascii="Times New Roman" w:eastAsia="Calibri" w:hAnsi="Times New Roman" w:cs="Times New Roman"/>
                <w:b/>
                <w:bCs/>
                <w:sz w:val="20"/>
                <w:szCs w:val="20"/>
                <w:lang w:eastAsia="en-US"/>
              </w:rPr>
              <w:t>.</w:t>
            </w:r>
          </w:p>
          <w:p w14:paraId="41D3322D" w14:textId="77777777" w:rsidR="00AD1FF5" w:rsidRPr="00DD77EB" w:rsidRDefault="00AD1FF5" w:rsidP="00180F40">
            <w:pPr>
              <w:spacing w:line="259" w:lineRule="auto"/>
              <w:rPr>
                <w:rFonts w:ascii="Times New Roman" w:eastAsia="Calibri" w:hAnsi="Times New Roman" w:cs="Times New Roman"/>
                <w:i/>
                <w:sz w:val="20"/>
                <w:szCs w:val="20"/>
                <w:lang w:eastAsia="en-US"/>
              </w:rPr>
            </w:pPr>
          </w:p>
        </w:tc>
        <w:tc>
          <w:tcPr>
            <w:tcW w:w="240" w:type="dxa"/>
          </w:tcPr>
          <w:p w14:paraId="5E38C675" w14:textId="77777777" w:rsidR="00AD1FF5" w:rsidRPr="00DD77EB" w:rsidRDefault="00AD1FF5" w:rsidP="00180F40">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432255BD" w14:textId="77777777" w:rsidR="00AD1FF5" w:rsidRPr="00DD77EB" w:rsidRDefault="00AD1FF5" w:rsidP="00180F40">
            <w:pPr>
              <w:spacing w:line="259" w:lineRule="auto"/>
              <w:rPr>
                <w:rFonts w:ascii="Times New Roman" w:eastAsia="Calibri" w:hAnsi="Times New Roman" w:cs="Times New Roman"/>
                <w:i/>
                <w:sz w:val="20"/>
                <w:szCs w:val="20"/>
                <w:lang w:eastAsia="en-US"/>
              </w:rPr>
            </w:pPr>
          </w:p>
        </w:tc>
      </w:tr>
      <w:tr w:rsidR="00AD1FF5" w:rsidRPr="00541FEC" w14:paraId="52F48F16" w14:textId="77777777" w:rsidTr="00180F40">
        <w:tc>
          <w:tcPr>
            <w:tcW w:w="3828" w:type="dxa"/>
            <w:tcBorders>
              <w:top w:val="single" w:sz="4" w:space="0" w:color="auto"/>
              <w:left w:val="nil"/>
              <w:bottom w:val="nil"/>
              <w:right w:val="nil"/>
            </w:tcBorders>
            <w:hideMark/>
          </w:tcPr>
          <w:p w14:paraId="0E8C6219" w14:textId="77777777" w:rsidR="00AD1FF5" w:rsidRPr="00541FEC" w:rsidRDefault="00AD1FF5" w:rsidP="00180F40">
            <w:pPr>
              <w:spacing w:line="259" w:lineRule="auto"/>
              <w:rPr>
                <w:rFonts w:ascii="Times New Roman" w:eastAsia="Calibri" w:hAnsi="Times New Roman" w:cs="Times New Roman"/>
                <w:i/>
                <w:sz w:val="16"/>
                <w:szCs w:val="16"/>
                <w:lang w:eastAsia="en-US"/>
              </w:rPr>
            </w:pPr>
            <w:r w:rsidRPr="00541FEC">
              <w:rPr>
                <w:rFonts w:ascii="Times New Roman" w:eastAsia="Calibri" w:hAnsi="Times New Roman" w:cs="Times New Roman"/>
                <w:i/>
                <w:sz w:val="16"/>
                <w:szCs w:val="16"/>
                <w:lang w:eastAsia="en-US"/>
              </w:rPr>
              <w:t>Tiekėjo vadovo arba jo įgalioto asmens pareigos</w:t>
            </w:r>
          </w:p>
        </w:tc>
        <w:tc>
          <w:tcPr>
            <w:tcW w:w="240" w:type="dxa"/>
          </w:tcPr>
          <w:p w14:paraId="3A9C1BEB" w14:textId="77777777" w:rsidR="00AD1FF5" w:rsidRPr="00541FEC" w:rsidRDefault="00AD1FF5" w:rsidP="00180F40">
            <w:pPr>
              <w:spacing w:line="259" w:lineRule="auto"/>
              <w:rPr>
                <w:rFonts w:ascii="Times New Roman" w:eastAsia="Calibri" w:hAnsi="Times New Roman" w:cs="Times New Roman"/>
                <w:sz w:val="16"/>
                <w:szCs w:val="16"/>
                <w:lang w:eastAsia="en-US"/>
              </w:rPr>
            </w:pPr>
          </w:p>
        </w:tc>
        <w:tc>
          <w:tcPr>
            <w:tcW w:w="1680" w:type="dxa"/>
            <w:tcBorders>
              <w:top w:val="single" w:sz="4" w:space="0" w:color="auto"/>
              <w:left w:val="nil"/>
              <w:bottom w:val="nil"/>
              <w:right w:val="nil"/>
            </w:tcBorders>
            <w:hideMark/>
          </w:tcPr>
          <w:p w14:paraId="11E7E11D" w14:textId="77777777" w:rsidR="00AD1FF5" w:rsidRPr="00541FEC" w:rsidRDefault="00AD1FF5" w:rsidP="00180F40">
            <w:pPr>
              <w:spacing w:line="259" w:lineRule="auto"/>
              <w:rPr>
                <w:rFonts w:ascii="Times New Roman" w:eastAsia="Calibri" w:hAnsi="Times New Roman" w:cs="Times New Roman"/>
                <w:i/>
                <w:sz w:val="16"/>
                <w:szCs w:val="16"/>
                <w:lang w:eastAsia="en-US"/>
              </w:rPr>
            </w:pPr>
            <w:r w:rsidRPr="00541FEC">
              <w:rPr>
                <w:rFonts w:ascii="Times New Roman" w:eastAsia="Calibri" w:hAnsi="Times New Roman" w:cs="Times New Roman"/>
                <w:i/>
                <w:sz w:val="16"/>
                <w:szCs w:val="16"/>
                <w:lang w:eastAsia="en-US"/>
              </w:rPr>
              <w:t xml:space="preserve">            parašas</w:t>
            </w:r>
          </w:p>
        </w:tc>
        <w:tc>
          <w:tcPr>
            <w:tcW w:w="240" w:type="dxa"/>
          </w:tcPr>
          <w:p w14:paraId="07B3C7BE" w14:textId="77777777" w:rsidR="00AD1FF5" w:rsidRPr="00541FEC" w:rsidRDefault="00AD1FF5" w:rsidP="00180F40">
            <w:pPr>
              <w:spacing w:line="259" w:lineRule="auto"/>
              <w:rPr>
                <w:rFonts w:ascii="Times New Roman" w:eastAsia="Calibri" w:hAnsi="Times New Roman" w:cs="Times New Roman"/>
                <w:sz w:val="16"/>
                <w:szCs w:val="16"/>
                <w:lang w:eastAsia="en-US"/>
              </w:rPr>
            </w:pPr>
          </w:p>
        </w:tc>
        <w:tc>
          <w:tcPr>
            <w:tcW w:w="3901" w:type="dxa"/>
            <w:tcBorders>
              <w:top w:val="single" w:sz="4" w:space="0" w:color="auto"/>
              <w:left w:val="nil"/>
              <w:bottom w:val="nil"/>
              <w:right w:val="nil"/>
            </w:tcBorders>
            <w:hideMark/>
          </w:tcPr>
          <w:p w14:paraId="17026BF7" w14:textId="77777777" w:rsidR="00AD1FF5" w:rsidRPr="00541FEC" w:rsidRDefault="00AD1FF5" w:rsidP="00180F40">
            <w:pPr>
              <w:spacing w:line="259" w:lineRule="auto"/>
              <w:rPr>
                <w:rFonts w:ascii="Times New Roman" w:eastAsia="Calibri" w:hAnsi="Times New Roman" w:cs="Times New Roman"/>
                <w:i/>
                <w:sz w:val="16"/>
                <w:szCs w:val="16"/>
                <w:lang w:eastAsia="en-US"/>
              </w:rPr>
            </w:pPr>
            <w:r w:rsidRPr="00541FEC">
              <w:rPr>
                <w:rFonts w:ascii="Times New Roman" w:eastAsia="Calibri" w:hAnsi="Times New Roman" w:cs="Times New Roman"/>
                <w:i/>
                <w:sz w:val="16"/>
                <w:szCs w:val="16"/>
                <w:lang w:eastAsia="en-US"/>
              </w:rPr>
              <w:t xml:space="preserve">                       Vardas Pavardė</w:t>
            </w:r>
          </w:p>
        </w:tc>
      </w:tr>
    </w:tbl>
    <w:p w14:paraId="25A40C1D" w14:textId="77777777" w:rsidR="00DF123D" w:rsidRDefault="00DF123D"/>
    <w:sectPr w:rsidR="00DF123D" w:rsidSect="00AD1FF5">
      <w:pgSz w:w="12240" w:h="15840"/>
      <w:pgMar w:top="85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8E53A" w14:textId="77777777" w:rsidR="00320A1C" w:rsidRDefault="00320A1C" w:rsidP="00AD1FF5">
      <w:pPr>
        <w:spacing w:after="0" w:line="240" w:lineRule="auto"/>
      </w:pPr>
      <w:r>
        <w:separator/>
      </w:r>
    </w:p>
  </w:endnote>
  <w:endnote w:type="continuationSeparator" w:id="0">
    <w:p w14:paraId="3C4DCE7E" w14:textId="77777777" w:rsidR="00320A1C" w:rsidRDefault="00320A1C" w:rsidP="00AD1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9F4E3" w14:textId="77777777" w:rsidR="00320A1C" w:rsidRDefault="00320A1C" w:rsidP="00AD1FF5">
      <w:pPr>
        <w:spacing w:after="0" w:line="240" w:lineRule="auto"/>
      </w:pPr>
      <w:r>
        <w:separator/>
      </w:r>
    </w:p>
  </w:footnote>
  <w:footnote w:type="continuationSeparator" w:id="0">
    <w:p w14:paraId="5441860A" w14:textId="77777777" w:rsidR="00320A1C" w:rsidRDefault="00320A1C" w:rsidP="00AD1FF5">
      <w:pPr>
        <w:spacing w:after="0" w:line="240" w:lineRule="auto"/>
      </w:pPr>
      <w:r>
        <w:continuationSeparator/>
      </w:r>
    </w:p>
  </w:footnote>
  <w:footnote w:id="1">
    <w:p w14:paraId="62F1222C" w14:textId="77777777" w:rsidR="00AD1FF5" w:rsidRPr="00246FC8" w:rsidRDefault="00AD1FF5" w:rsidP="00AD1FF5">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349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800160"/>
    <w:multiLevelType w:val="hybridMultilevel"/>
    <w:tmpl w:val="96D2606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B60700"/>
    <w:multiLevelType w:val="hybridMultilevel"/>
    <w:tmpl w:val="855205D2"/>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6D057FE"/>
    <w:multiLevelType w:val="hybridMultilevel"/>
    <w:tmpl w:val="0D18B910"/>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9E4694A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60103677">
    <w:abstractNumId w:val="5"/>
  </w:num>
  <w:num w:numId="2" w16cid:durableId="2138135672">
    <w:abstractNumId w:val="4"/>
  </w:num>
  <w:num w:numId="3" w16cid:durableId="186335028">
    <w:abstractNumId w:val="0"/>
  </w:num>
  <w:num w:numId="4" w16cid:durableId="1752237194">
    <w:abstractNumId w:val="1"/>
  </w:num>
  <w:num w:numId="5" w16cid:durableId="720325158">
    <w:abstractNumId w:val="2"/>
  </w:num>
  <w:num w:numId="6" w16cid:durableId="21098843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FF5"/>
    <w:rsid w:val="00041AFD"/>
    <w:rsid w:val="0015137B"/>
    <w:rsid w:val="00184031"/>
    <w:rsid w:val="00284DF9"/>
    <w:rsid w:val="00320A1C"/>
    <w:rsid w:val="00516B4C"/>
    <w:rsid w:val="00541FEC"/>
    <w:rsid w:val="005D3BA3"/>
    <w:rsid w:val="00660CEF"/>
    <w:rsid w:val="00676F8A"/>
    <w:rsid w:val="00761C70"/>
    <w:rsid w:val="008600CA"/>
    <w:rsid w:val="00871321"/>
    <w:rsid w:val="008973D1"/>
    <w:rsid w:val="00901D17"/>
    <w:rsid w:val="009C3200"/>
    <w:rsid w:val="00AD1FF5"/>
    <w:rsid w:val="00AD2EAA"/>
    <w:rsid w:val="00B0364E"/>
    <w:rsid w:val="00B704FB"/>
    <w:rsid w:val="00BC4A56"/>
    <w:rsid w:val="00BE7007"/>
    <w:rsid w:val="00C30EF0"/>
    <w:rsid w:val="00CC600A"/>
    <w:rsid w:val="00CF129E"/>
    <w:rsid w:val="00DA1BBD"/>
    <w:rsid w:val="00DE4AAD"/>
    <w:rsid w:val="00DF0AD5"/>
    <w:rsid w:val="00DF123D"/>
    <w:rsid w:val="00E5588F"/>
    <w:rsid w:val="00E977A9"/>
    <w:rsid w:val="00EF513A"/>
    <w:rsid w:val="00F715E9"/>
    <w:rsid w:val="00FA4FD6"/>
    <w:rsid w:val="00FB6C5B"/>
    <w:rsid w:val="00FD3098"/>
    <w:rsid w:val="00FD5FF4"/>
    <w:rsid w:val="00FE5E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581F8"/>
  <w15:chartTrackingRefBased/>
  <w15:docId w15:val="{10A45967-5C7F-4F6A-B6E2-CB4E0FB92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1FF5"/>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AD1F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AD1F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D1FF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D1FF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D1FF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D1F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D1F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D1F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D1F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D1FF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AD1FF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D1FF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D1FF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D1FF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D1F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D1F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D1F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D1F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D1F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D1F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D1F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D1F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D1F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D1FF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D1FF5"/>
    <w:pPr>
      <w:ind w:left="720"/>
      <w:contextualSpacing/>
    </w:pPr>
  </w:style>
  <w:style w:type="character" w:styleId="Rykuspabraukimas">
    <w:name w:val="Intense Emphasis"/>
    <w:basedOn w:val="Numatytasispastraiposriftas"/>
    <w:uiPriority w:val="21"/>
    <w:qFormat/>
    <w:rsid w:val="00AD1FF5"/>
    <w:rPr>
      <w:i/>
      <w:iCs/>
      <w:color w:val="2F5496" w:themeColor="accent1" w:themeShade="BF"/>
    </w:rPr>
  </w:style>
  <w:style w:type="paragraph" w:styleId="Iskirtacitata">
    <w:name w:val="Intense Quote"/>
    <w:basedOn w:val="prastasis"/>
    <w:next w:val="prastasis"/>
    <w:link w:val="IskirtacitataDiagrama"/>
    <w:uiPriority w:val="30"/>
    <w:qFormat/>
    <w:rsid w:val="00AD1F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D1FF5"/>
    <w:rPr>
      <w:i/>
      <w:iCs/>
      <w:color w:val="2F5496" w:themeColor="accent1" w:themeShade="BF"/>
    </w:rPr>
  </w:style>
  <w:style w:type="character" w:styleId="Rykinuoroda">
    <w:name w:val="Intense Reference"/>
    <w:basedOn w:val="Numatytasispastraiposriftas"/>
    <w:uiPriority w:val="32"/>
    <w:qFormat/>
    <w:rsid w:val="00AD1FF5"/>
    <w:rPr>
      <w:b/>
      <w:bCs/>
      <w:smallCaps/>
      <w:color w:val="2F5496" w:themeColor="accent1" w:themeShade="BF"/>
      <w:spacing w:val="5"/>
    </w:rPr>
  </w:style>
  <w:style w:type="character" w:styleId="Hipersaitas">
    <w:name w:val="Hyperlink"/>
    <w:basedOn w:val="Numatytasispastraiposriftas"/>
    <w:uiPriority w:val="99"/>
    <w:unhideWhenUsed/>
    <w:rsid w:val="00AD1FF5"/>
    <w:rPr>
      <w:strike w:val="0"/>
      <w:dstrike w:val="0"/>
      <w:color w:val="auto"/>
      <w:u w:val="none"/>
      <w:effect w:val="none"/>
    </w:rPr>
  </w:style>
  <w:style w:type="paragraph" w:styleId="Puslapioinaostekstas">
    <w:name w:val="footnote text"/>
    <w:basedOn w:val="prastasis"/>
    <w:link w:val="PuslapioinaostekstasDiagrama"/>
    <w:uiPriority w:val="99"/>
    <w:unhideWhenUsed/>
    <w:rsid w:val="00AD1FF5"/>
    <w:rPr>
      <w:sz w:val="20"/>
      <w:szCs w:val="20"/>
    </w:rPr>
  </w:style>
  <w:style w:type="character" w:customStyle="1" w:styleId="PuslapioinaostekstasDiagrama">
    <w:name w:val="Puslapio išnašos tekstas Diagrama"/>
    <w:basedOn w:val="Numatytasispastraiposriftas"/>
    <w:link w:val="Puslapioinaostekstas"/>
    <w:uiPriority w:val="99"/>
    <w:rsid w:val="00AD1FF5"/>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D1FF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D1FF5"/>
    <w:rPr>
      <w:vertAlign w:val="superscript"/>
    </w:rPr>
  </w:style>
  <w:style w:type="table" w:styleId="Lentelstinklelis">
    <w:name w:val="Table Grid"/>
    <w:basedOn w:val="prastojilentel"/>
    <w:uiPriority w:val="59"/>
    <w:rsid w:val="00AD1FF5"/>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1321</Words>
  <Characters>7535</Characters>
  <Application>Microsoft Office Word</Application>
  <DocSecurity>0</DocSecurity>
  <Lines>62</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Monika Stonkuvienė</cp:lastModifiedBy>
  <cp:revision>5</cp:revision>
  <dcterms:created xsi:type="dcterms:W3CDTF">2026-01-19T09:40:00Z</dcterms:created>
  <dcterms:modified xsi:type="dcterms:W3CDTF">2026-01-19T13:15:00Z</dcterms:modified>
</cp:coreProperties>
</file>